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EB4" w:rsidRPr="00C31EB4" w:rsidRDefault="00C31EB4" w:rsidP="00C31EB4">
      <w:pPr>
        <w:pStyle w:val="Heading1"/>
        <w:spacing w:line="276" w:lineRule="auto"/>
        <w:jc w:val="center"/>
        <w:rPr>
          <w:b/>
          <w:sz w:val="22"/>
          <w:szCs w:val="20"/>
        </w:rPr>
      </w:pPr>
      <w:bookmarkStart w:id="0" w:name="_GoBack"/>
      <w:r w:rsidRPr="00C31EB4">
        <w:rPr>
          <w:b/>
          <w:sz w:val="28"/>
          <w:szCs w:val="20"/>
        </w:rPr>
        <w:t>Sample Code of Conduct</w:t>
      </w:r>
    </w:p>
    <w:bookmarkEnd w:id="0"/>
    <w:p w:rsidR="00C31EB4" w:rsidRPr="00CC3EA5" w:rsidRDefault="00C31EB4" w:rsidP="00C31EB4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C31EB4" w:rsidRPr="00CC3EA5" w:rsidRDefault="00C31EB4" w:rsidP="00C31EB4">
      <w:pPr>
        <w:spacing w:line="276" w:lineRule="auto"/>
        <w:jc w:val="both"/>
        <w:rPr>
          <w:rFonts w:ascii="Arial" w:hAnsi="Arial" w:cs="Arial"/>
          <w:b/>
        </w:rPr>
      </w:pPr>
      <w:r w:rsidRPr="00CC3EA5">
        <w:rPr>
          <w:rFonts w:ascii="Arial" w:hAnsi="Arial" w:cs="Arial"/>
          <w:b/>
        </w:rPr>
        <w:t>You should:</w:t>
      </w:r>
    </w:p>
    <w:p w:rsidR="00C31EB4" w:rsidRPr="00CC3EA5" w:rsidRDefault="00C31EB4" w:rsidP="00C31EB4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C31EB4" w:rsidRPr="005C0FDA" w:rsidRDefault="00C31EB4" w:rsidP="00C31EB4">
      <w:pPr>
        <w:numPr>
          <w:ilvl w:val="0"/>
          <w:numId w:val="24"/>
        </w:numPr>
        <w:tabs>
          <w:tab w:val="num" w:pos="360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C0FDA">
        <w:rPr>
          <w:rFonts w:ascii="Arial" w:hAnsi="Arial" w:cs="Arial"/>
          <w:sz w:val="22"/>
          <w:szCs w:val="22"/>
        </w:rPr>
        <w:t>Always put the care, welfare and safety needs of a child first</w:t>
      </w:r>
    </w:p>
    <w:p w:rsidR="00C31EB4" w:rsidRPr="005C0FDA" w:rsidRDefault="00C31EB4" w:rsidP="00C31EB4">
      <w:pPr>
        <w:numPr>
          <w:ilvl w:val="0"/>
          <w:numId w:val="24"/>
        </w:numPr>
        <w:tabs>
          <w:tab w:val="num" w:pos="360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C0FDA">
        <w:rPr>
          <w:rFonts w:ascii="Arial" w:hAnsi="Arial" w:cs="Arial"/>
          <w:sz w:val="22"/>
          <w:szCs w:val="22"/>
        </w:rPr>
        <w:t>Respect a child’s right to be involved in making choices and decisions which directly affect them</w:t>
      </w:r>
    </w:p>
    <w:p w:rsidR="00C31EB4" w:rsidRPr="005C0FDA" w:rsidRDefault="00C31EB4" w:rsidP="00C31EB4">
      <w:pPr>
        <w:numPr>
          <w:ilvl w:val="0"/>
          <w:numId w:val="24"/>
        </w:numPr>
        <w:tabs>
          <w:tab w:val="num" w:pos="360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C0FDA">
        <w:rPr>
          <w:rFonts w:ascii="Arial" w:hAnsi="Arial" w:cs="Arial"/>
          <w:sz w:val="22"/>
          <w:szCs w:val="22"/>
        </w:rPr>
        <w:t>Respect a child’s culture (e.g. faith and religious beliefs) and right to privacy and personal space</w:t>
      </w:r>
    </w:p>
    <w:p w:rsidR="00C31EB4" w:rsidRPr="005C0FDA" w:rsidRDefault="00C31EB4" w:rsidP="00C31EB4">
      <w:pPr>
        <w:numPr>
          <w:ilvl w:val="0"/>
          <w:numId w:val="24"/>
        </w:numPr>
        <w:tabs>
          <w:tab w:val="num" w:pos="360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C0FDA">
        <w:rPr>
          <w:rFonts w:ascii="Arial" w:hAnsi="Arial" w:cs="Arial"/>
          <w:sz w:val="22"/>
          <w:szCs w:val="22"/>
        </w:rPr>
        <w:t>Respond sensitively to children who seem anxious about participating in certain activities</w:t>
      </w:r>
    </w:p>
    <w:p w:rsidR="00C31EB4" w:rsidRPr="005C0FDA" w:rsidRDefault="00C31EB4" w:rsidP="00C31EB4">
      <w:pPr>
        <w:numPr>
          <w:ilvl w:val="0"/>
          <w:numId w:val="24"/>
        </w:numPr>
        <w:tabs>
          <w:tab w:val="num" w:pos="360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C0FDA">
        <w:rPr>
          <w:rFonts w:ascii="Arial" w:hAnsi="Arial" w:cs="Arial"/>
          <w:sz w:val="22"/>
          <w:szCs w:val="22"/>
        </w:rPr>
        <w:t>Speak to someone in charge immediately if you are worried about a child</w:t>
      </w:r>
    </w:p>
    <w:p w:rsidR="00C31EB4" w:rsidRPr="005C0FDA" w:rsidRDefault="00C31EB4" w:rsidP="00C31EB4">
      <w:pPr>
        <w:numPr>
          <w:ilvl w:val="0"/>
          <w:numId w:val="24"/>
        </w:numPr>
        <w:tabs>
          <w:tab w:val="num" w:pos="360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C0FDA">
        <w:rPr>
          <w:rFonts w:ascii="Arial" w:hAnsi="Arial" w:cs="Arial"/>
          <w:sz w:val="22"/>
          <w:szCs w:val="22"/>
        </w:rPr>
        <w:t>Be aware of and sensitive to the vulnerabilities of some children e.g. children with a disability; children from Gypsy and Traveller Communities; black minority ethnic children</w:t>
      </w:r>
    </w:p>
    <w:p w:rsidR="00C31EB4" w:rsidRPr="005C0FDA" w:rsidRDefault="00C31EB4" w:rsidP="00C31EB4">
      <w:pPr>
        <w:numPr>
          <w:ilvl w:val="0"/>
          <w:numId w:val="24"/>
        </w:numPr>
        <w:tabs>
          <w:tab w:val="num" w:pos="360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C0FDA">
        <w:rPr>
          <w:rFonts w:ascii="Arial" w:hAnsi="Arial" w:cs="Arial"/>
          <w:sz w:val="22"/>
          <w:szCs w:val="22"/>
        </w:rPr>
        <w:t>Avoid being alone with children.  Ensure that when working with children you are at least within sight and hearing of other adults</w:t>
      </w:r>
    </w:p>
    <w:p w:rsidR="00C31EB4" w:rsidRPr="005C0FDA" w:rsidRDefault="00C31EB4" w:rsidP="00C31EB4">
      <w:pPr>
        <w:numPr>
          <w:ilvl w:val="0"/>
          <w:numId w:val="24"/>
        </w:numPr>
        <w:tabs>
          <w:tab w:val="num" w:pos="360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C0FDA">
        <w:rPr>
          <w:rFonts w:ascii="Arial" w:hAnsi="Arial" w:cs="Arial"/>
          <w:sz w:val="22"/>
          <w:szCs w:val="22"/>
        </w:rPr>
        <w:t>Listen carefully to any child who ‘tells you’ they are being harmed and report immediately to the person in charge/Child Protection Officer</w:t>
      </w:r>
    </w:p>
    <w:p w:rsidR="00C31EB4" w:rsidRPr="005C0FDA" w:rsidRDefault="00C31EB4" w:rsidP="00C31EB4">
      <w:pPr>
        <w:numPr>
          <w:ilvl w:val="0"/>
          <w:numId w:val="24"/>
        </w:numPr>
        <w:tabs>
          <w:tab w:val="num" w:pos="360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C0FDA">
        <w:rPr>
          <w:rFonts w:ascii="Arial" w:hAnsi="Arial" w:cs="Arial"/>
          <w:sz w:val="22"/>
          <w:szCs w:val="22"/>
        </w:rPr>
        <w:t>Never dismiss what a child tells you as ‘lies’ or exaggeration</w:t>
      </w:r>
    </w:p>
    <w:p w:rsidR="00C31EB4" w:rsidRPr="005C0FDA" w:rsidRDefault="00C31EB4" w:rsidP="00C31EB4">
      <w:pPr>
        <w:numPr>
          <w:ilvl w:val="0"/>
          <w:numId w:val="24"/>
        </w:numPr>
        <w:tabs>
          <w:tab w:val="num" w:pos="360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C0FDA">
        <w:rPr>
          <w:rFonts w:ascii="Arial" w:hAnsi="Arial" w:cs="Arial"/>
          <w:sz w:val="22"/>
          <w:szCs w:val="22"/>
        </w:rPr>
        <w:t>Always give constructive feedback and not negative criticism</w:t>
      </w:r>
    </w:p>
    <w:p w:rsidR="00C31EB4" w:rsidRPr="005C0FDA" w:rsidRDefault="00C31EB4" w:rsidP="00C31EB4">
      <w:pPr>
        <w:numPr>
          <w:ilvl w:val="0"/>
          <w:numId w:val="24"/>
        </w:numPr>
        <w:tabs>
          <w:tab w:val="num" w:pos="360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C0FDA">
        <w:rPr>
          <w:rFonts w:ascii="Arial" w:hAnsi="Arial" w:cs="Arial"/>
          <w:sz w:val="22"/>
          <w:szCs w:val="22"/>
        </w:rPr>
        <w:t>Always ensure that first aid is administered by people who have relevant training and qualifications</w:t>
      </w:r>
    </w:p>
    <w:p w:rsidR="00C31EB4" w:rsidRPr="00CC3EA5" w:rsidRDefault="00C31EB4" w:rsidP="00C31EB4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C31EB4" w:rsidRPr="00CC3EA5" w:rsidRDefault="00C31EB4" w:rsidP="00C31EB4">
      <w:pPr>
        <w:spacing w:line="276" w:lineRule="auto"/>
        <w:jc w:val="both"/>
        <w:rPr>
          <w:rFonts w:ascii="Arial" w:hAnsi="Arial" w:cs="Arial"/>
          <w:b/>
        </w:rPr>
      </w:pPr>
      <w:r w:rsidRPr="00CC3EA5">
        <w:rPr>
          <w:rFonts w:ascii="Arial" w:hAnsi="Arial" w:cs="Arial"/>
          <w:b/>
        </w:rPr>
        <w:t>You should not:</w:t>
      </w:r>
    </w:p>
    <w:p w:rsidR="00C31EB4" w:rsidRPr="00CC3EA5" w:rsidRDefault="00C31EB4" w:rsidP="00C31EB4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C31EB4" w:rsidRPr="005C0FDA" w:rsidRDefault="00C31EB4" w:rsidP="00C31EB4">
      <w:pPr>
        <w:numPr>
          <w:ilvl w:val="0"/>
          <w:numId w:val="24"/>
        </w:numPr>
        <w:tabs>
          <w:tab w:val="num" w:pos="360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C0FDA">
        <w:rPr>
          <w:rFonts w:ascii="Arial" w:hAnsi="Arial" w:cs="Arial"/>
          <w:sz w:val="22"/>
          <w:szCs w:val="22"/>
        </w:rPr>
        <w:t>Exaggerate or trivialise another member’s concern about a child or ignore allegations of suspicion of abuse</w:t>
      </w:r>
    </w:p>
    <w:p w:rsidR="00C31EB4" w:rsidRPr="005C0FDA" w:rsidRDefault="00C31EB4" w:rsidP="00C31EB4">
      <w:pPr>
        <w:numPr>
          <w:ilvl w:val="0"/>
          <w:numId w:val="24"/>
        </w:numPr>
        <w:tabs>
          <w:tab w:val="num" w:pos="360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C0FDA">
        <w:rPr>
          <w:rFonts w:ascii="Arial" w:hAnsi="Arial" w:cs="Arial"/>
          <w:sz w:val="22"/>
          <w:szCs w:val="22"/>
        </w:rPr>
        <w:t>Discuss personal issues about a child or their family with others except the Child Protection Officer where you are concerned about the child’s well-being</w:t>
      </w:r>
    </w:p>
    <w:p w:rsidR="00C31EB4" w:rsidRPr="005C0FDA" w:rsidRDefault="00C31EB4" w:rsidP="00C31EB4">
      <w:pPr>
        <w:numPr>
          <w:ilvl w:val="0"/>
          <w:numId w:val="24"/>
        </w:numPr>
        <w:tabs>
          <w:tab w:val="num" w:pos="360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C0FDA">
        <w:rPr>
          <w:rFonts w:ascii="Arial" w:hAnsi="Arial" w:cs="Arial"/>
          <w:sz w:val="22"/>
          <w:szCs w:val="22"/>
        </w:rPr>
        <w:t>Make derogatory remarks, gestures or use inappropriate language in front of children</w:t>
      </w:r>
    </w:p>
    <w:p w:rsidR="00C31EB4" w:rsidRPr="005C0FDA" w:rsidRDefault="00C31EB4" w:rsidP="00C31EB4">
      <w:pPr>
        <w:numPr>
          <w:ilvl w:val="0"/>
          <w:numId w:val="24"/>
        </w:numPr>
        <w:tabs>
          <w:tab w:val="num" w:pos="360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C0FDA">
        <w:rPr>
          <w:rFonts w:ascii="Arial" w:hAnsi="Arial" w:cs="Arial"/>
          <w:sz w:val="22"/>
          <w:szCs w:val="22"/>
        </w:rPr>
        <w:t>Allow a child to be bullied or harmed by anyone in the organisation</w:t>
      </w:r>
    </w:p>
    <w:p w:rsidR="00C31EB4" w:rsidRPr="005C0FDA" w:rsidRDefault="00C31EB4" w:rsidP="00C31EB4">
      <w:pPr>
        <w:numPr>
          <w:ilvl w:val="0"/>
          <w:numId w:val="24"/>
        </w:numPr>
        <w:tabs>
          <w:tab w:val="num" w:pos="360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C0FDA">
        <w:rPr>
          <w:rFonts w:ascii="Arial" w:hAnsi="Arial" w:cs="Arial"/>
          <w:sz w:val="22"/>
          <w:szCs w:val="22"/>
        </w:rPr>
        <w:t>Allow children to swear or use sexualised language unchallenged</w:t>
      </w:r>
    </w:p>
    <w:p w:rsidR="00C31EB4" w:rsidRPr="00CC3EA5" w:rsidRDefault="00C31EB4" w:rsidP="00C31EB4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C31EB4" w:rsidRPr="00046754" w:rsidRDefault="00C31EB4" w:rsidP="00C31EB4">
      <w:pPr>
        <w:spacing w:line="276" w:lineRule="auto"/>
        <w:jc w:val="both"/>
        <w:rPr>
          <w:rFonts w:ascii="Arial" w:hAnsi="Arial" w:cs="Arial"/>
          <w:b/>
        </w:rPr>
      </w:pPr>
      <w:r w:rsidRPr="00046754">
        <w:rPr>
          <w:rFonts w:ascii="Arial" w:hAnsi="Arial" w:cs="Arial"/>
          <w:b/>
        </w:rPr>
        <w:t>You must never:</w:t>
      </w:r>
    </w:p>
    <w:p w:rsidR="00C31EB4" w:rsidRPr="00CC3EA5" w:rsidRDefault="00C31EB4" w:rsidP="00C31EB4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C31EB4" w:rsidRPr="005C0FDA" w:rsidRDefault="00C31EB4" w:rsidP="00C31EB4">
      <w:pPr>
        <w:numPr>
          <w:ilvl w:val="0"/>
          <w:numId w:val="24"/>
        </w:numPr>
        <w:tabs>
          <w:tab w:val="num" w:pos="360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C0FDA">
        <w:rPr>
          <w:rFonts w:ascii="Arial" w:hAnsi="Arial" w:cs="Arial"/>
          <w:sz w:val="22"/>
          <w:szCs w:val="22"/>
        </w:rPr>
        <w:t>Hit, push or grab a child or young person</w:t>
      </w:r>
    </w:p>
    <w:p w:rsidR="00C31EB4" w:rsidRPr="005C0FDA" w:rsidRDefault="00C31EB4" w:rsidP="00C31EB4">
      <w:pPr>
        <w:numPr>
          <w:ilvl w:val="0"/>
          <w:numId w:val="24"/>
        </w:numPr>
        <w:tabs>
          <w:tab w:val="num" w:pos="360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C0FDA">
        <w:rPr>
          <w:rFonts w:ascii="Arial" w:hAnsi="Arial" w:cs="Arial"/>
          <w:sz w:val="22"/>
          <w:szCs w:val="22"/>
        </w:rPr>
        <w:t>Engage in sexually provocative games, including horseplay</w:t>
      </w:r>
    </w:p>
    <w:p w:rsidR="00C31EB4" w:rsidRPr="005C0FDA" w:rsidRDefault="00C31EB4" w:rsidP="00C31EB4">
      <w:pPr>
        <w:numPr>
          <w:ilvl w:val="0"/>
          <w:numId w:val="24"/>
        </w:numPr>
        <w:tabs>
          <w:tab w:val="num" w:pos="360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C0FDA">
        <w:rPr>
          <w:rFonts w:ascii="Arial" w:hAnsi="Arial" w:cs="Arial"/>
          <w:sz w:val="22"/>
          <w:szCs w:val="22"/>
        </w:rPr>
        <w:t>Allow others or yourself to engage in touching a child in a sexually provocative way</w:t>
      </w:r>
    </w:p>
    <w:p w:rsidR="00C31EB4" w:rsidRPr="005C0FDA" w:rsidRDefault="00C31EB4" w:rsidP="00C31EB4">
      <w:pPr>
        <w:numPr>
          <w:ilvl w:val="0"/>
          <w:numId w:val="24"/>
        </w:numPr>
        <w:tabs>
          <w:tab w:val="num" w:pos="360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C0FDA">
        <w:rPr>
          <w:rFonts w:ascii="Arial" w:hAnsi="Arial" w:cs="Arial"/>
          <w:sz w:val="22"/>
          <w:szCs w:val="22"/>
        </w:rPr>
        <w:t>Make sexually suggestive comments to a child, even in fun</w:t>
      </w:r>
    </w:p>
    <w:p w:rsidR="00C31EB4" w:rsidRPr="005C0FDA" w:rsidRDefault="00C31EB4" w:rsidP="00C31EB4">
      <w:pPr>
        <w:numPr>
          <w:ilvl w:val="0"/>
          <w:numId w:val="24"/>
        </w:numPr>
        <w:tabs>
          <w:tab w:val="num" w:pos="360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C0FDA">
        <w:rPr>
          <w:rFonts w:ascii="Arial" w:hAnsi="Arial" w:cs="Arial"/>
          <w:sz w:val="22"/>
          <w:szCs w:val="22"/>
        </w:rPr>
        <w:t>Engage in rough physical contact with a child unless it is permitted within the rules of the game, activity or conforms to guidance on appropriate physical restraint</w:t>
      </w:r>
    </w:p>
    <w:p w:rsidR="00C31EB4" w:rsidRPr="005C0FDA" w:rsidRDefault="00C31EB4" w:rsidP="00C31EB4">
      <w:pPr>
        <w:numPr>
          <w:ilvl w:val="0"/>
          <w:numId w:val="24"/>
        </w:numPr>
        <w:tabs>
          <w:tab w:val="num" w:pos="360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C0FDA">
        <w:rPr>
          <w:rFonts w:ascii="Arial" w:hAnsi="Arial" w:cs="Arial"/>
          <w:sz w:val="22"/>
          <w:szCs w:val="22"/>
        </w:rPr>
        <w:t>Form intimate physical or emotional relationships with children</w:t>
      </w:r>
    </w:p>
    <w:p w:rsidR="00C31EB4" w:rsidRPr="005C0FDA" w:rsidRDefault="00C31EB4" w:rsidP="00C31EB4">
      <w:pPr>
        <w:numPr>
          <w:ilvl w:val="0"/>
          <w:numId w:val="24"/>
        </w:numPr>
        <w:tabs>
          <w:tab w:val="num" w:pos="360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C0FDA">
        <w:rPr>
          <w:rFonts w:ascii="Arial" w:hAnsi="Arial" w:cs="Arial"/>
          <w:sz w:val="22"/>
          <w:szCs w:val="22"/>
        </w:rPr>
        <w:t>Harass or intimidate a child or worker/volunteer, particularly because of their age, ‘race’, gender, sexual orientation, religious belief, socio-economic class or disability</w:t>
      </w:r>
    </w:p>
    <w:p w:rsidR="00C31EB4" w:rsidRPr="00B0111E" w:rsidRDefault="00C31EB4" w:rsidP="00C31EB4">
      <w:pPr>
        <w:numPr>
          <w:ilvl w:val="0"/>
          <w:numId w:val="24"/>
        </w:numPr>
        <w:tabs>
          <w:tab w:val="num" w:pos="360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C0FDA">
        <w:rPr>
          <w:rFonts w:ascii="Arial" w:hAnsi="Arial" w:cs="Arial"/>
          <w:sz w:val="22"/>
          <w:szCs w:val="22"/>
        </w:rPr>
        <w:t>Invite or allow children to stay with you at your home in the context of your role within the organisation</w:t>
      </w:r>
      <w:bookmarkStart w:id="1" w:name="SafeHandlingDisclosureinfo"/>
      <w:bookmarkEnd w:id="1"/>
      <w:r>
        <w:rPr>
          <w:rFonts w:ascii="Arial" w:hAnsi="Arial" w:cs="Arial"/>
          <w:sz w:val="22"/>
          <w:szCs w:val="22"/>
        </w:rPr>
        <w:t>.</w:t>
      </w:r>
    </w:p>
    <w:p w:rsidR="00A9204E" w:rsidRDefault="00A9204E"/>
    <w:sectPr w:rsidR="00A9204E" w:rsidSect="00C31EB4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953374A"/>
    <w:multiLevelType w:val="hybridMultilevel"/>
    <w:tmpl w:val="4B9C0584"/>
    <w:lvl w:ilvl="0" w:tplc="DC58AE9C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0"/>
  </w:num>
  <w:num w:numId="2">
    <w:abstractNumId w:val="12"/>
  </w:num>
  <w:num w:numId="3">
    <w:abstractNumId w:val="10"/>
  </w:num>
  <w:num w:numId="4">
    <w:abstractNumId w:val="22"/>
  </w:num>
  <w:num w:numId="5">
    <w:abstractNumId w:val="13"/>
  </w:num>
  <w:num w:numId="6">
    <w:abstractNumId w:val="17"/>
  </w:num>
  <w:num w:numId="7">
    <w:abstractNumId w:val="1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1"/>
  </w:num>
  <w:num w:numId="21">
    <w:abstractNumId w:val="18"/>
  </w:num>
  <w:num w:numId="22">
    <w:abstractNumId w:val="11"/>
  </w:num>
  <w:num w:numId="23">
    <w:abstractNumId w:val="23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EB4"/>
    <w:rsid w:val="00645252"/>
    <w:rsid w:val="006D3D74"/>
    <w:rsid w:val="0083569A"/>
    <w:rsid w:val="00A9204E"/>
    <w:rsid w:val="00C3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9B90C"/>
  <w15:chartTrackingRefBased/>
  <w15:docId w15:val="{7FA19200-FE28-4F31-9C67-9FE0C8CC9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1EB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angster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2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Sangster</dc:creator>
  <cp:keywords/>
  <dc:description/>
  <cp:lastModifiedBy>Ann Sangster</cp:lastModifiedBy>
  <cp:revision>1</cp:revision>
  <dcterms:created xsi:type="dcterms:W3CDTF">2019-11-28T15:48:00Z</dcterms:created>
  <dcterms:modified xsi:type="dcterms:W3CDTF">2019-11-28T15:50:00Z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