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5A" w:rsidRDefault="00A8715A" w:rsidP="00A8715A">
      <w:pPr>
        <w:spacing w:after="0" w:line="240" w:lineRule="auto"/>
        <w:rPr>
          <w:b/>
        </w:rPr>
      </w:pPr>
    </w:p>
    <w:p w:rsidR="00A8715A" w:rsidRDefault="00A8715A" w:rsidP="00A8715A">
      <w:pPr>
        <w:spacing w:after="0" w:line="240" w:lineRule="auto"/>
        <w:rPr>
          <w:b/>
        </w:rPr>
      </w:pPr>
    </w:p>
    <w:p w:rsidR="00A8715A" w:rsidRDefault="00A8715A" w:rsidP="00A8715A">
      <w:pPr>
        <w:spacing w:after="0" w:line="240" w:lineRule="auto"/>
        <w:rPr>
          <w:b/>
        </w:rPr>
      </w:pPr>
    </w:p>
    <w:p w:rsidR="00A8715A" w:rsidRDefault="00A8715A" w:rsidP="00A8715A">
      <w:pPr>
        <w:spacing w:after="0" w:line="240" w:lineRule="auto"/>
        <w:rPr>
          <w:b/>
        </w:rPr>
      </w:pPr>
    </w:p>
    <w:p w:rsidR="00A8715A" w:rsidRDefault="00A8715A" w:rsidP="006C721B">
      <w:pPr>
        <w:spacing w:after="0" w:line="240" w:lineRule="auto"/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4962525" cy="15872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SLan-logo-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734" cy="159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15A" w:rsidRDefault="00A8715A" w:rsidP="00A8715A">
      <w:pPr>
        <w:spacing w:after="0" w:line="240" w:lineRule="auto"/>
        <w:rPr>
          <w:b/>
        </w:rPr>
      </w:pPr>
    </w:p>
    <w:p w:rsidR="00A8715A" w:rsidRDefault="00A8715A" w:rsidP="00A8715A">
      <w:pPr>
        <w:spacing w:after="0" w:line="240" w:lineRule="auto"/>
        <w:rPr>
          <w:b/>
        </w:rPr>
      </w:pPr>
    </w:p>
    <w:p w:rsidR="00A8715A" w:rsidRDefault="00A8715A" w:rsidP="00A8715A">
      <w:pPr>
        <w:spacing w:after="0" w:line="240" w:lineRule="auto"/>
        <w:rPr>
          <w:b/>
        </w:rPr>
      </w:pPr>
    </w:p>
    <w:p w:rsidR="00A8715A" w:rsidRDefault="00A8715A" w:rsidP="00A8715A">
      <w:pPr>
        <w:spacing w:after="0" w:line="240" w:lineRule="auto"/>
        <w:rPr>
          <w:b/>
        </w:rPr>
      </w:pPr>
    </w:p>
    <w:p w:rsidR="00A8715A" w:rsidRPr="006C721B" w:rsidRDefault="00A8715A" w:rsidP="00A8715A">
      <w:pPr>
        <w:spacing w:after="0" w:line="240" w:lineRule="auto"/>
        <w:jc w:val="center"/>
        <w:rPr>
          <w:b/>
          <w:sz w:val="48"/>
        </w:rPr>
      </w:pPr>
      <w:r w:rsidRPr="006C721B">
        <w:rPr>
          <w:b/>
          <w:sz w:val="40"/>
        </w:rPr>
        <w:t>Writing your Business Plan Guidance Notes</w:t>
      </w:r>
    </w:p>
    <w:p w:rsidR="00A8715A" w:rsidRDefault="00A8715A" w:rsidP="00A8715A">
      <w:pPr>
        <w:spacing w:after="0" w:line="240" w:lineRule="auto"/>
        <w:rPr>
          <w:i/>
        </w:rPr>
      </w:pPr>
    </w:p>
    <w:p w:rsidR="00A8715A" w:rsidRDefault="00A8715A" w:rsidP="00A8715A">
      <w:pPr>
        <w:spacing w:after="0" w:line="240" w:lineRule="auto"/>
        <w:rPr>
          <w:i/>
        </w:rPr>
      </w:pPr>
    </w:p>
    <w:p w:rsidR="00A8715A" w:rsidRDefault="00A8715A" w:rsidP="00A8715A">
      <w:pPr>
        <w:spacing w:after="0" w:line="240" w:lineRule="auto"/>
        <w:rPr>
          <w:i/>
        </w:rPr>
      </w:pPr>
    </w:p>
    <w:p w:rsidR="00A8715A" w:rsidRDefault="00A8715A" w:rsidP="00A8715A">
      <w:pPr>
        <w:spacing w:after="0" w:line="240" w:lineRule="auto"/>
        <w:rPr>
          <w:i/>
        </w:rPr>
      </w:pPr>
    </w:p>
    <w:p w:rsidR="00A8715A" w:rsidRDefault="00A8715A" w:rsidP="00A8715A">
      <w:pPr>
        <w:spacing w:after="0" w:line="240" w:lineRule="auto"/>
        <w:rPr>
          <w:i/>
        </w:rPr>
      </w:pPr>
    </w:p>
    <w:p w:rsidR="00A8715A" w:rsidRDefault="00A8715A" w:rsidP="00A8715A">
      <w:pPr>
        <w:spacing w:after="0" w:line="240" w:lineRule="auto"/>
        <w:rPr>
          <w:i/>
        </w:rPr>
      </w:pPr>
    </w:p>
    <w:p w:rsidR="00A8715A" w:rsidRPr="00D93762" w:rsidRDefault="00A8715A" w:rsidP="00A8715A">
      <w:pPr>
        <w:spacing w:after="0" w:line="240" w:lineRule="auto"/>
        <w:rPr>
          <w:i/>
        </w:rPr>
      </w:pPr>
    </w:p>
    <w:p w:rsidR="00A8715A" w:rsidRPr="00D93762" w:rsidRDefault="00A8715A" w:rsidP="00A8715A">
      <w:pPr>
        <w:spacing w:after="0" w:line="240" w:lineRule="auto"/>
        <w:rPr>
          <w:i/>
        </w:rPr>
      </w:pPr>
    </w:p>
    <w:p w:rsidR="00914A88" w:rsidRDefault="00914A88" w:rsidP="00A8715A">
      <w:pPr>
        <w:spacing w:after="0" w:line="240" w:lineRule="auto"/>
        <w:rPr>
          <w:i/>
        </w:rPr>
        <w:sectPr w:rsidR="00914A88" w:rsidSect="004D2E0D">
          <w:footerReference w:type="default" r:id="rId8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A8715A" w:rsidRPr="00D93762" w:rsidRDefault="00A8715A" w:rsidP="00A8715A">
      <w:pPr>
        <w:spacing w:after="0" w:line="240" w:lineRule="auto"/>
        <w:rPr>
          <w:i/>
        </w:rPr>
      </w:pPr>
    </w:p>
    <w:p w:rsidR="00B441E2" w:rsidRPr="00D93762" w:rsidRDefault="00B441E2" w:rsidP="00A8715A">
      <w:pPr>
        <w:spacing w:after="0" w:line="240" w:lineRule="auto"/>
        <w:rPr>
          <w:i/>
        </w:rPr>
      </w:pPr>
    </w:p>
    <w:p w:rsidR="00B441E2" w:rsidRPr="009C7362" w:rsidRDefault="00B441E2" w:rsidP="00A8715A">
      <w:pPr>
        <w:spacing w:after="0" w:line="240" w:lineRule="auto"/>
        <w:rPr>
          <w:i/>
        </w:rPr>
      </w:pPr>
    </w:p>
    <w:p w:rsidR="00A8715A" w:rsidRPr="009C7362" w:rsidRDefault="00A8715A" w:rsidP="00A8715A">
      <w:pPr>
        <w:spacing w:after="0" w:line="240" w:lineRule="auto"/>
      </w:pPr>
      <w:r w:rsidRPr="009C7362">
        <w:t>This guidance is designed to sup</w:t>
      </w:r>
      <w:r w:rsidR="00B441E2" w:rsidRPr="009C7362">
        <w:t>port our VASLan t</w:t>
      </w:r>
      <w:r w:rsidR="00AD1DE3" w:rsidRPr="009C7362">
        <w:t>emplate Business Plan, it will take you through the stages step by step providing ide</w:t>
      </w:r>
      <w:r w:rsidR="004F0CCE" w:rsidRPr="009C7362">
        <w:t xml:space="preserve">as and suggestions about the type </w:t>
      </w:r>
      <w:r w:rsidR="00AD1DE3" w:rsidRPr="009C7362">
        <w:t>information you might want to include in your business plan.</w:t>
      </w:r>
      <w:r w:rsidR="00BC5DA7" w:rsidRPr="009C7362">
        <w:t xml:space="preserve">  The</w:t>
      </w:r>
      <w:r w:rsidR="00B441E2" w:rsidRPr="009C7362">
        <w:t xml:space="preserve"> </w:t>
      </w:r>
      <w:r w:rsidR="00BC5DA7" w:rsidRPr="009C7362">
        <w:t>Business P</w:t>
      </w:r>
      <w:r w:rsidR="00B441E2" w:rsidRPr="009C7362">
        <w:t>lan will form the basis for</w:t>
      </w:r>
      <w:r w:rsidR="00BC5DA7" w:rsidRPr="009C7362">
        <w:t xml:space="preserve"> how you intend your</w:t>
      </w:r>
      <w:r w:rsidR="00B441E2" w:rsidRPr="009C7362">
        <w:t xml:space="preserve"> organisation </w:t>
      </w:r>
      <w:r w:rsidR="00BC5DA7" w:rsidRPr="009C7362">
        <w:t>to start up and grow</w:t>
      </w:r>
      <w:r w:rsidR="00B441E2" w:rsidRPr="009C7362">
        <w:t>.  It is worth spending the time</w:t>
      </w:r>
      <w:r w:rsidR="00BC5DA7" w:rsidRPr="009C7362">
        <w:t xml:space="preserve"> on gathering as much relevant information and detail</w:t>
      </w:r>
      <w:r w:rsidR="00B441E2" w:rsidRPr="009C7362">
        <w:t xml:space="preserve"> as possible</w:t>
      </w:r>
      <w:r w:rsidR="00BC5DA7" w:rsidRPr="009C7362">
        <w:t>,</w:t>
      </w:r>
      <w:r w:rsidR="00B441E2" w:rsidRPr="009C7362">
        <w:t xml:space="preserve"> as this will be an important document in the development of your organisation.  </w:t>
      </w:r>
    </w:p>
    <w:p w:rsidR="00AD1DE3" w:rsidRPr="009C7362" w:rsidRDefault="00AD1DE3" w:rsidP="00A8715A">
      <w:pPr>
        <w:spacing w:after="0" w:line="240" w:lineRule="auto"/>
        <w:rPr>
          <w:b/>
          <w:noProof/>
          <w:sz w:val="28"/>
          <w:lang w:eastAsia="en-GB"/>
        </w:rPr>
      </w:pPr>
    </w:p>
    <w:p w:rsidR="008E5FAA" w:rsidRPr="009C7362" w:rsidRDefault="008E5FAA" w:rsidP="00B9582A">
      <w:pPr>
        <w:spacing w:after="0" w:line="240" w:lineRule="auto"/>
      </w:pPr>
      <w:r w:rsidRPr="009C7362">
        <w:t>Try to keep your plan to about 20 or less pages (excluding appendices)</w:t>
      </w:r>
      <w:r w:rsidR="004F0CCE" w:rsidRPr="009C7362">
        <w:t>,</w:t>
      </w:r>
      <w:r w:rsidRPr="009C7362">
        <w:t xml:space="preserve"> you will want to keep this document focused on your idea and the development of your business. </w:t>
      </w:r>
    </w:p>
    <w:p w:rsidR="00BB025B" w:rsidRPr="009C7362" w:rsidRDefault="00BB025B" w:rsidP="008E5FAA"/>
    <w:p w:rsidR="008E5FAA" w:rsidRPr="009C7362" w:rsidRDefault="008E5FAA" w:rsidP="008E5FAA">
      <w:r w:rsidRPr="009C7362">
        <w:t>Remember, try to not use jargon or acronyms that may not readers will not understand.  This document is likely to be shared with individuals who do not work in your field</w:t>
      </w:r>
      <w:r w:rsidR="00BB025B" w:rsidRPr="009C7362">
        <w:t>,</w:t>
      </w:r>
      <w:r w:rsidRPr="009C7362">
        <w:t xml:space="preserve"> therefore the document needs to be able to clearly articulate your ideas to a wide and varied audience.</w:t>
      </w:r>
    </w:p>
    <w:p w:rsidR="008E5FAA" w:rsidRPr="009C7362" w:rsidRDefault="008E5FAA" w:rsidP="008E5FAA">
      <w:r w:rsidRPr="009C7362">
        <w:t xml:space="preserve">Your business plan should be a ‘live’ document, meaning that you should review it on a yearly </w:t>
      </w:r>
      <w:r w:rsidR="0021702A" w:rsidRPr="009C7362">
        <w:t>basis</w:t>
      </w:r>
      <w:r w:rsidR="004F0CCE" w:rsidRPr="009C7362">
        <w:t xml:space="preserve">.  This will ensure </w:t>
      </w:r>
      <w:r w:rsidRPr="009C7362">
        <w:t xml:space="preserve">that the organisation is still on course to meet the aims and objectives </w:t>
      </w:r>
      <w:r w:rsidR="004F0CCE" w:rsidRPr="009C7362">
        <w:t xml:space="preserve">set out in the plan or should be updated to reflect any changes. </w:t>
      </w:r>
    </w:p>
    <w:p w:rsidR="008E5FAA" w:rsidRPr="009C7362" w:rsidRDefault="008E5FAA" w:rsidP="00D42E8C">
      <w:pPr>
        <w:spacing w:after="0" w:line="240" w:lineRule="auto"/>
      </w:pPr>
    </w:p>
    <w:p w:rsidR="00600D3F" w:rsidRPr="009C7362" w:rsidRDefault="009A7CD1" w:rsidP="00600D3F">
      <w:pPr>
        <w:spacing w:after="0" w:line="240" w:lineRule="auto"/>
      </w:pPr>
      <w:r w:rsidRPr="009C7362">
        <w:rPr>
          <w:b/>
          <w:noProof/>
          <w:sz w:val="28"/>
          <w:lang w:eastAsia="en-GB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3523014</wp:posOffset>
            </wp:positionH>
            <wp:positionV relativeFrom="paragraph">
              <wp:posOffset>348615</wp:posOffset>
            </wp:positionV>
            <wp:extent cx="159641" cy="154348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ign-pos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41" cy="154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0D3F" w:rsidRPr="009C7362">
        <w:rPr>
          <w:b/>
          <w:noProof/>
          <w:sz w:val="28"/>
          <w:lang w:eastAsia="en-GB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2300605</wp:posOffset>
            </wp:positionH>
            <wp:positionV relativeFrom="paragraph">
              <wp:posOffset>159492</wp:posOffset>
            </wp:positionV>
            <wp:extent cx="178598" cy="190206"/>
            <wp:effectExtent l="38100" t="38100" r="12065" b="387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9" t="15017" r="3673" b="15806"/>
                    <a:stretch/>
                  </pic:blipFill>
                  <pic:spPr bwMode="auto">
                    <a:xfrm rot="20534356">
                      <a:off x="0" y="0"/>
                      <a:ext cx="178598" cy="190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00D3F" w:rsidRPr="009C7362">
        <w:rPr>
          <w:b/>
          <w:noProof/>
          <w:sz w:val="28"/>
          <w:lang w:eastAsia="en-GB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137795</wp:posOffset>
            </wp:positionV>
            <wp:extent cx="143254" cy="240450"/>
            <wp:effectExtent l="0" t="0" r="9525" b="762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70" t="-4582" r="34232" b="-2882"/>
                    <a:stretch/>
                  </pic:blipFill>
                  <pic:spPr bwMode="auto">
                    <a:xfrm>
                      <a:off x="0" y="0"/>
                      <a:ext cx="143254" cy="24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00D3F" w:rsidRPr="009C7362">
        <w:t xml:space="preserve">Through this document you will see symbols appear beside text occasionally, these are there to highlight important points to remember       , things to think about       and signposting to other resources that may help you in developing your business plan       . </w:t>
      </w:r>
    </w:p>
    <w:p w:rsidR="00600D3F" w:rsidRPr="009C7362" w:rsidRDefault="00600D3F" w:rsidP="00600D3F">
      <w:pPr>
        <w:spacing w:after="0" w:line="240" w:lineRule="auto"/>
        <w:rPr>
          <w:b/>
          <w:noProof/>
          <w:sz w:val="28"/>
          <w:lang w:eastAsia="en-GB"/>
        </w:rPr>
      </w:pPr>
    </w:p>
    <w:p w:rsidR="00600D3F" w:rsidRPr="009C7362" w:rsidRDefault="00600D3F" w:rsidP="00600D3F">
      <w:pPr>
        <w:spacing w:after="0" w:line="240" w:lineRule="auto"/>
        <w:rPr>
          <w:b/>
        </w:rPr>
      </w:pPr>
      <w:r w:rsidRPr="009C7362">
        <w:rPr>
          <w:b/>
        </w:rPr>
        <w:t xml:space="preserve">Any text highlighted with </w:t>
      </w:r>
      <w:r w:rsidRPr="002F4017">
        <w:rPr>
          <w:b/>
          <w:color w:val="1C7674"/>
        </w:rPr>
        <w:t xml:space="preserve">&lt;&lt; &gt;&gt; </w:t>
      </w:r>
      <w:r w:rsidRPr="009C7362">
        <w:rPr>
          <w:b/>
        </w:rPr>
        <w:t>within the template should be replaced with relevant details of your organisation.</w:t>
      </w:r>
    </w:p>
    <w:p w:rsidR="008E5FAA" w:rsidRPr="009C7362" w:rsidRDefault="008E5FAA" w:rsidP="00A8715A">
      <w:pPr>
        <w:spacing w:after="0" w:line="240" w:lineRule="auto"/>
        <w:rPr>
          <w:b/>
        </w:rPr>
      </w:pPr>
    </w:p>
    <w:p w:rsidR="008E5FAA" w:rsidRPr="009C7362" w:rsidRDefault="008E5FAA" w:rsidP="00A8715A">
      <w:pPr>
        <w:spacing w:after="0" w:line="240" w:lineRule="auto"/>
        <w:rPr>
          <w:b/>
        </w:rPr>
      </w:pPr>
    </w:p>
    <w:p w:rsidR="008E5FAA" w:rsidRPr="009C7362" w:rsidRDefault="008E5FAA" w:rsidP="00A8715A">
      <w:pPr>
        <w:spacing w:after="0" w:line="240" w:lineRule="auto"/>
        <w:rPr>
          <w:b/>
        </w:rPr>
      </w:pPr>
    </w:p>
    <w:p w:rsidR="008E5FAA" w:rsidRPr="009C7362" w:rsidRDefault="008E5FAA" w:rsidP="00A8715A">
      <w:pPr>
        <w:spacing w:after="0" w:line="240" w:lineRule="auto"/>
        <w:rPr>
          <w:b/>
        </w:rPr>
      </w:pPr>
    </w:p>
    <w:p w:rsidR="008E5FAA" w:rsidRPr="009C7362" w:rsidRDefault="008E5FAA" w:rsidP="00A8715A">
      <w:pPr>
        <w:spacing w:after="0" w:line="240" w:lineRule="auto"/>
        <w:rPr>
          <w:b/>
        </w:rPr>
      </w:pPr>
    </w:p>
    <w:p w:rsidR="008E5FAA" w:rsidRPr="009C7362" w:rsidRDefault="008E5FAA" w:rsidP="00A8715A">
      <w:pPr>
        <w:spacing w:after="0" w:line="240" w:lineRule="auto"/>
        <w:rPr>
          <w:b/>
        </w:rPr>
      </w:pPr>
    </w:p>
    <w:p w:rsidR="008E5FAA" w:rsidRPr="009C7362" w:rsidRDefault="008E5FAA" w:rsidP="00A8715A">
      <w:pPr>
        <w:spacing w:after="0" w:line="240" w:lineRule="auto"/>
        <w:rPr>
          <w:b/>
        </w:rPr>
      </w:pPr>
    </w:p>
    <w:p w:rsidR="00426B14" w:rsidRPr="009C7362" w:rsidRDefault="00426B14">
      <w:pPr>
        <w:rPr>
          <w:b/>
        </w:rPr>
      </w:pPr>
    </w:p>
    <w:p w:rsidR="00426B14" w:rsidRPr="009C7362" w:rsidRDefault="00426B14">
      <w:pPr>
        <w:rPr>
          <w:b/>
        </w:rPr>
      </w:pPr>
    </w:p>
    <w:p w:rsidR="00426B14" w:rsidRPr="009C7362" w:rsidRDefault="001E1F7C">
      <w:pPr>
        <w:rPr>
          <w:b/>
        </w:rPr>
      </w:pPr>
      <w:r>
        <w:rPr>
          <w:b/>
        </w:rPr>
        <w:t xml:space="preserve"> </w:t>
      </w:r>
    </w:p>
    <w:p w:rsidR="00426B14" w:rsidRPr="009C7362" w:rsidRDefault="00426B14">
      <w:pPr>
        <w:rPr>
          <w:b/>
        </w:rPr>
      </w:pPr>
    </w:p>
    <w:p w:rsidR="00426B14" w:rsidRDefault="00426B14">
      <w:pPr>
        <w:rPr>
          <w:b/>
        </w:rPr>
      </w:pPr>
    </w:p>
    <w:p w:rsidR="006210D3" w:rsidRDefault="006210D3">
      <w:pPr>
        <w:rPr>
          <w:b/>
        </w:rPr>
      </w:pPr>
    </w:p>
    <w:p w:rsidR="006210D3" w:rsidRPr="009C7362" w:rsidRDefault="006210D3">
      <w:pPr>
        <w:rPr>
          <w:b/>
        </w:rPr>
      </w:pPr>
    </w:p>
    <w:p w:rsidR="00426B14" w:rsidRPr="009C7362" w:rsidRDefault="00426B14">
      <w:pPr>
        <w:rPr>
          <w:b/>
        </w:rPr>
      </w:pPr>
    </w:p>
    <w:p w:rsidR="00914A88" w:rsidRDefault="00914A88" w:rsidP="00B9582A">
      <w:pPr>
        <w:rPr>
          <w:b/>
        </w:rPr>
      </w:pPr>
    </w:p>
    <w:p w:rsidR="00A8715A" w:rsidRPr="006373BF" w:rsidRDefault="00316F42" w:rsidP="00B9582A">
      <w:pPr>
        <w:rPr>
          <w:b/>
          <w:color w:val="1C7674"/>
        </w:rPr>
      </w:pPr>
      <w:r w:rsidRPr="006373BF">
        <w:rPr>
          <w:b/>
          <w:color w:val="1C7674"/>
          <w:sz w:val="28"/>
        </w:rPr>
        <w:lastRenderedPageBreak/>
        <w:t xml:space="preserve">1.0 </w:t>
      </w:r>
      <w:r w:rsidR="00C26AB6" w:rsidRPr="006373BF">
        <w:rPr>
          <w:b/>
          <w:color w:val="1C7674"/>
          <w:sz w:val="28"/>
        </w:rPr>
        <w:t xml:space="preserve">Executive Summary </w:t>
      </w:r>
    </w:p>
    <w:p w:rsidR="00C26AB6" w:rsidRPr="009C7362" w:rsidRDefault="00C26AB6" w:rsidP="00A8715A">
      <w:pPr>
        <w:spacing w:after="0" w:line="240" w:lineRule="auto"/>
        <w:rPr>
          <w:i/>
        </w:rPr>
      </w:pPr>
    </w:p>
    <w:p w:rsidR="00A8715A" w:rsidRPr="009C7362" w:rsidRDefault="00A8715A" w:rsidP="00A8715A">
      <w:pPr>
        <w:spacing w:after="0" w:line="240" w:lineRule="auto"/>
        <w:rPr>
          <w:i/>
        </w:rPr>
      </w:pPr>
      <w:r w:rsidRPr="009C7362">
        <w:rPr>
          <w:i/>
        </w:rPr>
        <w:t>This is the section that is most often read and the reader will only read further if they are</w:t>
      </w:r>
      <w:r w:rsidR="000616CA" w:rsidRPr="009C7362">
        <w:rPr>
          <w:i/>
        </w:rPr>
        <w:t xml:space="preserve"> interested in finding out more, this is one of the most important sections of the plan.  An inspiring executive summary will encourage readers to look at the whole plan.  </w:t>
      </w:r>
      <w:r w:rsidRPr="009C7362">
        <w:rPr>
          <w:i/>
        </w:rPr>
        <w:t xml:space="preserve">The Executive Summary should not exceed 2 pages and </w:t>
      </w:r>
      <w:r w:rsidR="000616CA" w:rsidRPr="009C7362">
        <w:rPr>
          <w:i/>
        </w:rPr>
        <w:t xml:space="preserve">should </w:t>
      </w:r>
      <w:r w:rsidRPr="009C7362">
        <w:rPr>
          <w:i/>
        </w:rPr>
        <w:t>summarize the main point</w:t>
      </w:r>
      <w:r w:rsidR="000616CA" w:rsidRPr="009C7362">
        <w:rPr>
          <w:i/>
        </w:rPr>
        <w:t>s</w:t>
      </w:r>
      <w:r w:rsidRPr="009C7362">
        <w:rPr>
          <w:i/>
        </w:rPr>
        <w:t xml:space="preserve"> that are detailed in the full business plan</w:t>
      </w:r>
      <w:r w:rsidR="000778D8" w:rsidRPr="009C7362">
        <w:rPr>
          <w:i/>
        </w:rPr>
        <w:t>.</w:t>
      </w:r>
      <w:r w:rsidRPr="009C7362">
        <w:rPr>
          <w:i/>
        </w:rPr>
        <w:t xml:space="preserve"> </w:t>
      </w:r>
    </w:p>
    <w:p w:rsidR="000778D8" w:rsidRPr="009C7362" w:rsidRDefault="00B47467" w:rsidP="00A8715A">
      <w:pPr>
        <w:spacing w:after="0" w:line="240" w:lineRule="auto"/>
        <w:rPr>
          <w:i/>
        </w:rPr>
      </w:pPr>
      <w:r w:rsidRPr="009C7362">
        <w:rPr>
          <w:b/>
          <w:noProof/>
          <w:sz w:val="28"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-459592</wp:posOffset>
            </wp:positionH>
            <wp:positionV relativeFrom="paragraph">
              <wp:posOffset>55624</wp:posOffset>
            </wp:positionV>
            <wp:extent cx="286385" cy="480943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ght-bulb-idea-icon-Educator-Effectiveness-Tag_Icon_2881x1401_bw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70" t="-4582" r="34232" b="-2882"/>
                    <a:stretch/>
                  </pic:blipFill>
                  <pic:spPr bwMode="auto">
                    <a:xfrm>
                      <a:off x="0" y="0"/>
                      <a:ext cx="286385" cy="480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778D8" w:rsidRPr="00B47467" w:rsidRDefault="00600D3F" w:rsidP="00A8715A">
      <w:pPr>
        <w:spacing w:after="0" w:line="240" w:lineRule="auto"/>
        <w:rPr>
          <w:i/>
        </w:rPr>
      </w:pPr>
      <w:r w:rsidRPr="00B47467">
        <w:rPr>
          <w:i/>
        </w:rPr>
        <w:t>This section should include information including:</w:t>
      </w:r>
    </w:p>
    <w:p w:rsidR="00C26AB6" w:rsidRPr="009C7362" w:rsidRDefault="00C26AB6" w:rsidP="00606FA4">
      <w:pPr>
        <w:pStyle w:val="ListParagraph"/>
      </w:pPr>
    </w:p>
    <w:p w:rsidR="00A8715A" w:rsidRPr="009C7362" w:rsidRDefault="00A8715A" w:rsidP="00A8715A">
      <w:pPr>
        <w:pStyle w:val="ListParagraph"/>
        <w:numPr>
          <w:ilvl w:val="0"/>
          <w:numId w:val="1"/>
        </w:numPr>
      </w:pPr>
      <w:r w:rsidRPr="009C7362">
        <w:t xml:space="preserve">Brief introduction to the Social Enterprise </w:t>
      </w:r>
    </w:p>
    <w:p w:rsidR="00A8715A" w:rsidRPr="009C7362" w:rsidRDefault="00A8715A" w:rsidP="00A8715A">
      <w:pPr>
        <w:pStyle w:val="ListParagraph"/>
        <w:numPr>
          <w:ilvl w:val="0"/>
          <w:numId w:val="1"/>
        </w:numPr>
      </w:pPr>
      <w:r w:rsidRPr="009C7362">
        <w:t xml:space="preserve">Brief outline of the main products and services being provided </w:t>
      </w:r>
    </w:p>
    <w:p w:rsidR="00A8715A" w:rsidRPr="009C7362" w:rsidRDefault="00A8715A" w:rsidP="00A8715A">
      <w:pPr>
        <w:pStyle w:val="ListParagraph"/>
        <w:numPr>
          <w:ilvl w:val="0"/>
          <w:numId w:val="1"/>
        </w:numPr>
      </w:pPr>
      <w:r w:rsidRPr="009C7362">
        <w:t xml:space="preserve">Brief outline of the social and environmental impact of the Social Enterprise </w:t>
      </w:r>
    </w:p>
    <w:p w:rsidR="00A8715A" w:rsidRPr="009C7362" w:rsidRDefault="00A8715A" w:rsidP="00A8715A">
      <w:pPr>
        <w:pStyle w:val="ListParagraph"/>
        <w:numPr>
          <w:ilvl w:val="0"/>
          <w:numId w:val="1"/>
        </w:numPr>
      </w:pPr>
      <w:r w:rsidRPr="009C7362">
        <w:t xml:space="preserve">The purpose of the business plan e.g. Start-up, growth etc. </w:t>
      </w:r>
    </w:p>
    <w:p w:rsidR="00A8715A" w:rsidRPr="009C7362" w:rsidRDefault="00A8715A" w:rsidP="00A8715A">
      <w:pPr>
        <w:pStyle w:val="ListParagraph"/>
        <w:numPr>
          <w:ilvl w:val="0"/>
          <w:numId w:val="1"/>
        </w:numPr>
      </w:pPr>
      <w:r w:rsidRPr="009C7362">
        <w:t xml:space="preserve">Time frame that the business plan applies to e.g. 1 year, 5 year </w:t>
      </w:r>
    </w:p>
    <w:p w:rsidR="00A8715A" w:rsidRPr="009C7362" w:rsidRDefault="00A8715A" w:rsidP="00A8715A">
      <w:pPr>
        <w:pStyle w:val="ListParagraph"/>
        <w:numPr>
          <w:ilvl w:val="0"/>
          <w:numId w:val="1"/>
        </w:numPr>
      </w:pPr>
      <w:r w:rsidRPr="009C7362">
        <w:t xml:space="preserve">Summary of financial forecasts for the Social Enterprise. </w:t>
      </w:r>
    </w:p>
    <w:p w:rsidR="00A8715A" w:rsidRPr="009C7362" w:rsidRDefault="00035DF3" w:rsidP="00A8715A">
      <w:pPr>
        <w:rPr>
          <w:i/>
        </w:rPr>
      </w:pPr>
      <w:r w:rsidRPr="009C7362">
        <w:rPr>
          <w:b/>
          <w:i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-513715</wp:posOffset>
            </wp:positionH>
            <wp:positionV relativeFrom="paragraph">
              <wp:posOffset>129540</wp:posOffset>
            </wp:positionV>
            <wp:extent cx="430011" cy="458185"/>
            <wp:effectExtent l="76200" t="57150" r="65405" b="565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clamation Mark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9" t="15017" r="3673" b="15806"/>
                    <a:stretch/>
                  </pic:blipFill>
                  <pic:spPr bwMode="auto">
                    <a:xfrm rot="20534356">
                      <a:off x="0" y="0"/>
                      <a:ext cx="430011" cy="45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06FA4" w:rsidRPr="009C7362" w:rsidRDefault="00606FA4" w:rsidP="00A8715A">
      <w:pPr>
        <w:rPr>
          <w:b/>
          <w:i/>
        </w:rPr>
      </w:pPr>
      <w:r w:rsidRPr="009C7362">
        <w:rPr>
          <w:b/>
          <w:i/>
        </w:rPr>
        <w:t>Do not complete this section until you have finalised the rest of your plan</w:t>
      </w:r>
    </w:p>
    <w:p w:rsidR="00A8715A" w:rsidRPr="009F0E5C" w:rsidRDefault="00A8715A" w:rsidP="00A8715A">
      <w:pPr>
        <w:rPr>
          <w:b/>
          <w:i/>
        </w:rPr>
      </w:pPr>
      <w:r w:rsidRPr="009F0E5C">
        <w:rPr>
          <w:b/>
          <w:i/>
        </w:rPr>
        <w:t>To ensure that the summary is easily understandable</w:t>
      </w:r>
      <w:r w:rsidR="00681B5C" w:rsidRPr="009F0E5C">
        <w:rPr>
          <w:b/>
          <w:i/>
        </w:rPr>
        <w:t>,</w:t>
      </w:r>
      <w:r w:rsidRPr="009F0E5C">
        <w:rPr>
          <w:b/>
          <w:i/>
        </w:rPr>
        <w:t xml:space="preserve"> have it read by someone that is unfamiliar with the enterprise. </w:t>
      </w:r>
    </w:p>
    <w:p w:rsidR="00A8715A" w:rsidRPr="009F0E5C" w:rsidRDefault="00A8715A" w:rsidP="00A8715A">
      <w:pPr>
        <w:rPr>
          <w:b/>
          <w:i/>
        </w:rPr>
      </w:pPr>
      <w:r w:rsidRPr="009F0E5C">
        <w:rPr>
          <w:b/>
          <w:i/>
        </w:rPr>
        <w:t>If the plan changes remember to update the executive summary</w:t>
      </w:r>
      <w:r w:rsidR="00B827C4" w:rsidRPr="009F0E5C">
        <w:rPr>
          <w:b/>
          <w:i/>
        </w:rPr>
        <w:t xml:space="preserve"> to reflect these changes. </w:t>
      </w:r>
      <w:r w:rsidRPr="009F0E5C">
        <w:rPr>
          <w:b/>
          <w:i/>
        </w:rPr>
        <w:t xml:space="preserve"> </w:t>
      </w:r>
    </w:p>
    <w:p w:rsidR="00F76EFC" w:rsidRPr="009C7362" w:rsidRDefault="00F76EFC" w:rsidP="00A8715A">
      <w:pPr>
        <w:rPr>
          <w:b/>
          <w:sz w:val="28"/>
        </w:rPr>
      </w:pPr>
    </w:p>
    <w:p w:rsidR="00F76EFC" w:rsidRPr="009C7362" w:rsidRDefault="00F76EFC" w:rsidP="00A8715A">
      <w:pPr>
        <w:rPr>
          <w:b/>
          <w:sz w:val="28"/>
        </w:rPr>
      </w:pPr>
    </w:p>
    <w:p w:rsidR="00F76EFC" w:rsidRPr="009C7362" w:rsidRDefault="00F76EFC" w:rsidP="00A8715A">
      <w:pPr>
        <w:rPr>
          <w:b/>
          <w:sz w:val="28"/>
        </w:rPr>
      </w:pPr>
    </w:p>
    <w:p w:rsidR="00F76EFC" w:rsidRPr="009C7362" w:rsidRDefault="00F76EFC" w:rsidP="00A8715A">
      <w:pPr>
        <w:rPr>
          <w:b/>
          <w:sz w:val="28"/>
        </w:rPr>
      </w:pPr>
    </w:p>
    <w:p w:rsidR="00F76EFC" w:rsidRPr="009C7362" w:rsidRDefault="00F76EFC" w:rsidP="00A8715A">
      <w:pPr>
        <w:rPr>
          <w:b/>
          <w:sz w:val="28"/>
        </w:rPr>
      </w:pPr>
    </w:p>
    <w:p w:rsidR="00F76EFC" w:rsidRPr="009C7362" w:rsidRDefault="00F76EFC" w:rsidP="00A8715A">
      <w:pPr>
        <w:rPr>
          <w:b/>
          <w:sz w:val="28"/>
        </w:rPr>
      </w:pPr>
    </w:p>
    <w:p w:rsidR="00F76EFC" w:rsidRPr="009C7362" w:rsidRDefault="00F76EFC" w:rsidP="00A8715A">
      <w:pPr>
        <w:rPr>
          <w:b/>
          <w:sz w:val="28"/>
        </w:rPr>
      </w:pPr>
    </w:p>
    <w:p w:rsidR="00F76EFC" w:rsidRPr="009C7362" w:rsidRDefault="00F76EFC" w:rsidP="00A8715A">
      <w:pPr>
        <w:rPr>
          <w:b/>
          <w:sz w:val="28"/>
        </w:rPr>
      </w:pPr>
    </w:p>
    <w:p w:rsidR="00F76EFC" w:rsidRPr="009C7362" w:rsidRDefault="00F76EFC" w:rsidP="00A8715A">
      <w:pPr>
        <w:rPr>
          <w:b/>
          <w:sz w:val="28"/>
        </w:rPr>
      </w:pPr>
    </w:p>
    <w:p w:rsidR="00F76EFC" w:rsidRPr="009C7362" w:rsidRDefault="00F76EFC" w:rsidP="00A8715A">
      <w:pPr>
        <w:rPr>
          <w:b/>
          <w:sz w:val="28"/>
        </w:rPr>
      </w:pPr>
    </w:p>
    <w:p w:rsidR="00F76EFC" w:rsidRPr="009C7362" w:rsidRDefault="00F76EFC" w:rsidP="00A8715A">
      <w:pPr>
        <w:rPr>
          <w:b/>
          <w:sz w:val="28"/>
        </w:rPr>
      </w:pPr>
    </w:p>
    <w:p w:rsidR="00FD042F" w:rsidRPr="009C7362" w:rsidRDefault="00FD042F" w:rsidP="00A8715A">
      <w:pPr>
        <w:rPr>
          <w:b/>
          <w:sz w:val="28"/>
        </w:rPr>
      </w:pPr>
    </w:p>
    <w:p w:rsidR="00F76EFC" w:rsidRPr="009C7362" w:rsidRDefault="00F76EFC" w:rsidP="00A8715A">
      <w:pPr>
        <w:rPr>
          <w:b/>
          <w:sz w:val="28"/>
        </w:rPr>
      </w:pPr>
    </w:p>
    <w:p w:rsidR="00A8715A" w:rsidRPr="006373BF" w:rsidRDefault="00316F42" w:rsidP="00A8715A">
      <w:pPr>
        <w:rPr>
          <w:b/>
          <w:color w:val="1C7674"/>
          <w:sz w:val="28"/>
        </w:rPr>
      </w:pPr>
      <w:r w:rsidRPr="006373BF">
        <w:rPr>
          <w:b/>
          <w:color w:val="1C7674"/>
          <w:sz w:val="28"/>
        </w:rPr>
        <w:t xml:space="preserve">2.0 </w:t>
      </w:r>
      <w:r w:rsidR="00A8715A" w:rsidRPr="006373BF">
        <w:rPr>
          <w:b/>
          <w:color w:val="1C7674"/>
          <w:sz w:val="28"/>
        </w:rPr>
        <w:t xml:space="preserve">About the Social Enterprise </w:t>
      </w:r>
    </w:p>
    <w:p w:rsidR="00C961CC" w:rsidRPr="009C7362" w:rsidRDefault="00C961CC" w:rsidP="00A8715A"/>
    <w:p w:rsidR="00C961CC" w:rsidRPr="009C7362" w:rsidRDefault="00C961CC" w:rsidP="00C961CC">
      <w:pPr>
        <w:rPr>
          <w:i/>
          <w:sz w:val="28"/>
        </w:rPr>
      </w:pPr>
      <w:r w:rsidRPr="009C7362">
        <w:rPr>
          <w:i/>
        </w:rPr>
        <w:t xml:space="preserve">This section will provide all the basic information about your business, providing as much detail here as possible will be useful for readers not connected to the project to get a snap shot of the organisations governance.  </w:t>
      </w:r>
    </w:p>
    <w:p w:rsidR="009C7362" w:rsidRDefault="009C7362" w:rsidP="00A8715A">
      <w:pPr>
        <w:rPr>
          <w:u w:val="single"/>
        </w:rPr>
      </w:pPr>
    </w:p>
    <w:p w:rsidR="00123A4B" w:rsidRPr="009C7362" w:rsidRDefault="00123A4B" w:rsidP="00A8715A">
      <w:pPr>
        <w:rPr>
          <w:u w:val="single"/>
        </w:rPr>
      </w:pPr>
      <w:r w:rsidRPr="009C7362">
        <w:rPr>
          <w:u w:val="single"/>
        </w:rPr>
        <w:t>2.1 Key Facts</w:t>
      </w:r>
    </w:p>
    <w:p w:rsidR="00A8715A" w:rsidRPr="009C7362" w:rsidRDefault="00A8715A" w:rsidP="00A8715A">
      <w:pPr>
        <w:pStyle w:val="ListParagraph"/>
        <w:numPr>
          <w:ilvl w:val="0"/>
          <w:numId w:val="2"/>
        </w:numPr>
      </w:pPr>
      <w:r w:rsidRPr="009C7362">
        <w:t xml:space="preserve">The name of the Social Enterprise </w:t>
      </w:r>
    </w:p>
    <w:p w:rsidR="00A8715A" w:rsidRPr="009C7362" w:rsidRDefault="00A8715A" w:rsidP="00A8715A">
      <w:pPr>
        <w:pStyle w:val="ListParagraph"/>
        <w:numPr>
          <w:ilvl w:val="0"/>
          <w:numId w:val="2"/>
        </w:numPr>
      </w:pPr>
      <w:r w:rsidRPr="009C7362">
        <w:t xml:space="preserve">The legal structure (include details if planning to change in the future) </w:t>
      </w:r>
    </w:p>
    <w:p w:rsidR="002D1B3A" w:rsidRPr="009C7362" w:rsidRDefault="002D1B3A" w:rsidP="00A8715A">
      <w:pPr>
        <w:pStyle w:val="ListParagraph"/>
        <w:numPr>
          <w:ilvl w:val="0"/>
          <w:numId w:val="2"/>
        </w:numPr>
      </w:pPr>
      <w:r w:rsidRPr="009C7362">
        <w:t>Date the organisation started/will start trading</w:t>
      </w:r>
    </w:p>
    <w:p w:rsidR="00A8715A" w:rsidRPr="009C7362" w:rsidRDefault="00A8715A" w:rsidP="00A8715A">
      <w:pPr>
        <w:pStyle w:val="ListParagraph"/>
        <w:numPr>
          <w:ilvl w:val="0"/>
          <w:numId w:val="2"/>
        </w:numPr>
      </w:pPr>
      <w:r w:rsidRPr="009C7362">
        <w:t>If applicable the registration number and registration date with Companies House</w:t>
      </w:r>
    </w:p>
    <w:p w:rsidR="00A8715A" w:rsidRPr="009C7362" w:rsidRDefault="00A8715A" w:rsidP="00A8715A">
      <w:pPr>
        <w:pStyle w:val="ListParagraph"/>
        <w:numPr>
          <w:ilvl w:val="0"/>
          <w:numId w:val="2"/>
        </w:numPr>
      </w:pPr>
      <w:r w:rsidRPr="009C7362">
        <w:t xml:space="preserve">If applicable the registration number and registration date with OSCR </w:t>
      </w:r>
    </w:p>
    <w:p w:rsidR="00A8715A" w:rsidRPr="009C7362" w:rsidRDefault="00A8715A" w:rsidP="00A8715A">
      <w:pPr>
        <w:pStyle w:val="ListParagraph"/>
        <w:numPr>
          <w:ilvl w:val="0"/>
          <w:numId w:val="3"/>
        </w:numPr>
      </w:pPr>
      <w:r w:rsidRPr="009C7362">
        <w:t xml:space="preserve">How long the Social Enterprise has been in existence </w:t>
      </w:r>
    </w:p>
    <w:p w:rsidR="00A8715A" w:rsidRPr="009C7362" w:rsidRDefault="00A8715A" w:rsidP="00A8715A">
      <w:pPr>
        <w:pStyle w:val="ListParagraph"/>
        <w:numPr>
          <w:ilvl w:val="0"/>
          <w:numId w:val="3"/>
        </w:numPr>
      </w:pPr>
      <w:r w:rsidRPr="009C7362">
        <w:t xml:space="preserve">Trading address, telephone number email address of the Social Enterprise </w:t>
      </w:r>
    </w:p>
    <w:p w:rsidR="009C7362" w:rsidRDefault="009C7362" w:rsidP="00123A4B">
      <w:pPr>
        <w:rPr>
          <w:u w:val="single"/>
        </w:rPr>
      </w:pPr>
    </w:p>
    <w:p w:rsidR="009C7362" w:rsidRDefault="009C7362" w:rsidP="00123A4B">
      <w:pPr>
        <w:rPr>
          <w:u w:val="single"/>
        </w:rPr>
      </w:pPr>
    </w:p>
    <w:p w:rsidR="00F76EFC" w:rsidRPr="009C7362" w:rsidRDefault="00964102" w:rsidP="00123A4B">
      <w:pPr>
        <w:rPr>
          <w:u w:val="single"/>
        </w:rPr>
      </w:pPr>
      <w:r w:rsidRPr="009C7362">
        <w:rPr>
          <w:noProof/>
          <w:u w:val="single"/>
          <w:lang w:eastAsia="en-GB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152400</wp:posOffset>
            </wp:positionV>
            <wp:extent cx="430011" cy="458185"/>
            <wp:effectExtent l="76200" t="57150" r="65405" b="565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clamation Mark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9" t="15017" r="3673" b="15806"/>
                    <a:stretch/>
                  </pic:blipFill>
                  <pic:spPr bwMode="auto">
                    <a:xfrm rot="20534356">
                      <a:off x="0" y="0"/>
                      <a:ext cx="430011" cy="45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3A4B" w:rsidRPr="009C7362">
        <w:rPr>
          <w:u w:val="single"/>
        </w:rPr>
        <w:t xml:space="preserve">2.2 </w:t>
      </w:r>
      <w:r w:rsidR="002D1B3A" w:rsidRPr="009C7362">
        <w:rPr>
          <w:u w:val="single"/>
        </w:rPr>
        <w:t>Products and Services</w:t>
      </w:r>
      <w:r w:rsidR="00A31A6D" w:rsidRPr="009C7362">
        <w:rPr>
          <w:u w:val="single"/>
        </w:rPr>
        <w:t xml:space="preserve"> - What the Social Enterprise Does</w:t>
      </w:r>
    </w:p>
    <w:p w:rsidR="00964102" w:rsidRPr="009F0E5C" w:rsidRDefault="00F14D0A" w:rsidP="00123A4B">
      <w:pPr>
        <w:rPr>
          <w:b/>
          <w:i/>
        </w:rPr>
      </w:pPr>
      <w:r w:rsidRPr="009F0E5C">
        <w:rPr>
          <w:b/>
          <w:i/>
        </w:rPr>
        <w:t xml:space="preserve">How you will you generate income to fund your social aims?  </w:t>
      </w:r>
      <w:r w:rsidR="00964102" w:rsidRPr="009F0E5C">
        <w:rPr>
          <w:b/>
          <w:i/>
        </w:rPr>
        <w:t>This can be a general overview as section three will go into more detail about the aims and objectives of the organisation.</w:t>
      </w:r>
      <w:r w:rsidRPr="009F0E5C">
        <w:rPr>
          <w:b/>
          <w:i/>
        </w:rPr>
        <w:t xml:space="preserve"> </w:t>
      </w:r>
    </w:p>
    <w:p w:rsidR="00123A4B" w:rsidRPr="009C7362" w:rsidRDefault="00F76EFC" w:rsidP="00C961CC">
      <w:pPr>
        <w:pStyle w:val="ListParagraph"/>
        <w:numPr>
          <w:ilvl w:val="0"/>
          <w:numId w:val="21"/>
        </w:numPr>
      </w:pPr>
      <w:r w:rsidRPr="009C7362">
        <w:t>Give details of what products and services that are provided by the Social Enterprise</w:t>
      </w:r>
      <w:r w:rsidR="00F05479" w:rsidRPr="009C7362">
        <w:t xml:space="preserve"> and who they will benefit/community being supported</w:t>
      </w:r>
    </w:p>
    <w:p w:rsidR="00A31A6D" w:rsidRPr="009C7362" w:rsidRDefault="00A31A6D" w:rsidP="00C961CC">
      <w:pPr>
        <w:pStyle w:val="ListParagraph"/>
        <w:numPr>
          <w:ilvl w:val="0"/>
          <w:numId w:val="21"/>
        </w:numPr>
      </w:pPr>
      <w:r w:rsidRPr="009C7362">
        <w:t>Who is the “Social” Aspect aimed at – who are the community or individuals who will be the beneficiaries of your social enterprise?</w:t>
      </w:r>
    </w:p>
    <w:p w:rsidR="009C7362" w:rsidRDefault="009C7362" w:rsidP="00F76EFC">
      <w:pPr>
        <w:rPr>
          <w:u w:val="single"/>
        </w:rPr>
      </w:pPr>
    </w:p>
    <w:p w:rsidR="009C7362" w:rsidRDefault="009C7362" w:rsidP="00F76EFC">
      <w:pPr>
        <w:rPr>
          <w:u w:val="single"/>
        </w:rPr>
      </w:pPr>
    </w:p>
    <w:p w:rsidR="00F76EFC" w:rsidRPr="009C7362" w:rsidRDefault="00F76EFC" w:rsidP="00F76EFC">
      <w:pPr>
        <w:rPr>
          <w:u w:val="single"/>
        </w:rPr>
      </w:pPr>
      <w:r w:rsidRPr="009C7362">
        <w:rPr>
          <w:u w:val="single"/>
        </w:rPr>
        <w:t>2</w:t>
      </w:r>
      <w:r w:rsidR="00C447BA">
        <w:rPr>
          <w:u w:val="single"/>
        </w:rPr>
        <w:t>.3</w:t>
      </w:r>
      <w:r w:rsidRPr="009C7362">
        <w:rPr>
          <w:u w:val="single"/>
        </w:rPr>
        <w:t xml:space="preserve"> Personal and Organisational History</w:t>
      </w:r>
    </w:p>
    <w:p w:rsidR="00F14D0A" w:rsidRPr="009C7362" w:rsidRDefault="00F14D0A" w:rsidP="00F14D0A">
      <w:pPr>
        <w:pStyle w:val="ListParagraph"/>
        <w:numPr>
          <w:ilvl w:val="0"/>
          <w:numId w:val="21"/>
        </w:numPr>
      </w:pPr>
      <w:r w:rsidRPr="009C7362">
        <w:t>The motivations behind the Social Enterprise Idea</w:t>
      </w:r>
    </w:p>
    <w:p w:rsidR="00F76EFC" w:rsidRPr="009C7362" w:rsidRDefault="00F76EFC" w:rsidP="00C961CC">
      <w:pPr>
        <w:pStyle w:val="ListParagraph"/>
        <w:numPr>
          <w:ilvl w:val="0"/>
          <w:numId w:val="21"/>
        </w:numPr>
      </w:pPr>
      <w:r w:rsidRPr="009C7362">
        <w:t>Your skills and expertise</w:t>
      </w:r>
    </w:p>
    <w:p w:rsidR="00F76EFC" w:rsidRPr="009C7362" w:rsidRDefault="00F76EFC" w:rsidP="00C961CC">
      <w:pPr>
        <w:pStyle w:val="ListParagraph"/>
        <w:numPr>
          <w:ilvl w:val="0"/>
          <w:numId w:val="21"/>
        </w:numPr>
      </w:pPr>
      <w:r w:rsidRPr="009C7362">
        <w:t>The skills and expertise of your team</w:t>
      </w:r>
    </w:p>
    <w:p w:rsidR="00F76EFC" w:rsidRPr="009C7362" w:rsidRDefault="00F76EFC" w:rsidP="00C961CC">
      <w:pPr>
        <w:pStyle w:val="ListParagraph"/>
        <w:numPr>
          <w:ilvl w:val="0"/>
          <w:numId w:val="21"/>
        </w:numPr>
      </w:pPr>
      <w:r w:rsidRPr="009C7362">
        <w:t>Successes to date</w:t>
      </w:r>
    </w:p>
    <w:p w:rsidR="00484CA0" w:rsidRPr="009C7362" w:rsidRDefault="00484CA0" w:rsidP="00C961CC">
      <w:pPr>
        <w:pStyle w:val="ListParagraph"/>
        <w:numPr>
          <w:ilvl w:val="0"/>
          <w:numId w:val="21"/>
        </w:numPr>
      </w:pPr>
      <w:r w:rsidRPr="009C7362">
        <w:t>CV’s for Board Members/Directors should be attaches in appendices</w:t>
      </w:r>
    </w:p>
    <w:p w:rsidR="00484CA0" w:rsidRPr="009C7362" w:rsidRDefault="00484CA0" w:rsidP="00484CA0">
      <w:pPr>
        <w:pStyle w:val="ListParagraph"/>
        <w:ind w:left="825"/>
      </w:pPr>
    </w:p>
    <w:p w:rsidR="00123A4B" w:rsidRDefault="00123A4B" w:rsidP="00123A4B"/>
    <w:p w:rsidR="00A60844" w:rsidRPr="009C7362" w:rsidRDefault="00A60844" w:rsidP="00123A4B"/>
    <w:p w:rsidR="00606FA4" w:rsidRDefault="00606FA4" w:rsidP="00A8715A">
      <w:pPr>
        <w:rPr>
          <w:b/>
          <w:sz w:val="28"/>
        </w:rPr>
      </w:pPr>
    </w:p>
    <w:p w:rsidR="00B47467" w:rsidRPr="009C7362" w:rsidRDefault="00B47467" w:rsidP="00A8715A">
      <w:pPr>
        <w:rPr>
          <w:b/>
          <w:sz w:val="28"/>
        </w:rPr>
      </w:pPr>
    </w:p>
    <w:p w:rsidR="00A8715A" w:rsidRPr="006373BF" w:rsidRDefault="00316F42" w:rsidP="00A8715A">
      <w:pPr>
        <w:rPr>
          <w:b/>
          <w:color w:val="1C7674"/>
          <w:sz w:val="28"/>
        </w:rPr>
      </w:pPr>
      <w:r w:rsidRPr="006373BF">
        <w:rPr>
          <w:b/>
          <w:color w:val="1C7674"/>
          <w:sz w:val="28"/>
        </w:rPr>
        <w:t xml:space="preserve">3.0 </w:t>
      </w:r>
      <w:r w:rsidR="00A8715A" w:rsidRPr="006373BF">
        <w:rPr>
          <w:b/>
          <w:color w:val="1C7674"/>
          <w:sz w:val="28"/>
        </w:rPr>
        <w:t xml:space="preserve">Business Strategy </w:t>
      </w:r>
    </w:p>
    <w:p w:rsidR="00A8715A" w:rsidRPr="00B47467" w:rsidRDefault="00A8715A" w:rsidP="00A8715A">
      <w:pPr>
        <w:rPr>
          <w:i/>
        </w:rPr>
      </w:pPr>
      <w:r w:rsidRPr="00B47467">
        <w:rPr>
          <w:i/>
        </w:rPr>
        <w:t>The focus of this section is to show that you have a vision for the Social Enterprise and that there are stra</w:t>
      </w:r>
      <w:r w:rsidR="00F76EFC" w:rsidRPr="00B47467">
        <w:rPr>
          <w:i/>
        </w:rPr>
        <w:t xml:space="preserve">tegies in place to achieve it. </w:t>
      </w:r>
      <w:r w:rsidRPr="00B47467">
        <w:rPr>
          <w:i/>
        </w:rPr>
        <w:t xml:space="preserve"> </w:t>
      </w:r>
      <w:r w:rsidR="00E071FF" w:rsidRPr="00B47467">
        <w:rPr>
          <w:i/>
        </w:rPr>
        <w:t>It also sets out your analysis of the current market in your sector and how your o</w:t>
      </w:r>
      <w:r w:rsidR="00A31A6D" w:rsidRPr="00B47467">
        <w:rPr>
          <w:i/>
        </w:rPr>
        <w:t>rganisation will sit in it</w:t>
      </w:r>
      <w:r w:rsidR="00E071FF" w:rsidRPr="00B47467">
        <w:rPr>
          <w:i/>
        </w:rPr>
        <w:t xml:space="preserve">. </w:t>
      </w:r>
    </w:p>
    <w:p w:rsidR="00BC2BB6" w:rsidRPr="00B47467" w:rsidRDefault="00BC2BB6" w:rsidP="00BC2BB6">
      <w:pPr>
        <w:rPr>
          <w:b/>
          <w:i/>
        </w:rPr>
      </w:pPr>
      <w:r w:rsidRPr="00B47467">
        <w:rPr>
          <w:b/>
          <w:noProof/>
          <w:lang w:eastAsia="en-GB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-478255</wp:posOffset>
            </wp:positionH>
            <wp:positionV relativeFrom="paragraph">
              <wp:posOffset>-66648</wp:posOffset>
            </wp:positionV>
            <wp:extent cx="430011" cy="458185"/>
            <wp:effectExtent l="76200" t="57150" r="65405" b="5651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clamation Mark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9" t="15017" r="3673" b="15806"/>
                    <a:stretch/>
                  </pic:blipFill>
                  <pic:spPr bwMode="auto">
                    <a:xfrm rot="20534356">
                      <a:off x="0" y="0"/>
                      <a:ext cx="430011" cy="45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47467">
        <w:rPr>
          <w:b/>
          <w:i/>
        </w:rPr>
        <w:t xml:space="preserve">Remember that any analysis is only valid at the time it is carried out and the information in this section should be reviewed regularly. </w:t>
      </w:r>
    </w:p>
    <w:p w:rsidR="009C7362" w:rsidRDefault="009C7362" w:rsidP="00136F3A">
      <w:pPr>
        <w:rPr>
          <w:u w:val="single"/>
        </w:rPr>
      </w:pPr>
    </w:p>
    <w:p w:rsidR="00F76EFC" w:rsidRPr="009C7362" w:rsidRDefault="00136F3A" w:rsidP="00136F3A">
      <w:pPr>
        <w:rPr>
          <w:u w:val="single"/>
        </w:rPr>
      </w:pPr>
      <w:r w:rsidRPr="009C7362">
        <w:rPr>
          <w:u w:val="single"/>
        </w:rPr>
        <w:t xml:space="preserve">3.1 </w:t>
      </w:r>
      <w:r w:rsidR="00F76EFC" w:rsidRPr="009C7362">
        <w:rPr>
          <w:u w:val="single"/>
        </w:rPr>
        <w:t>Vision</w:t>
      </w:r>
      <w:r w:rsidR="009C7203" w:rsidRPr="009C7362">
        <w:rPr>
          <w:u w:val="single"/>
        </w:rPr>
        <w:t>, Mission and Values</w:t>
      </w:r>
    </w:p>
    <w:p w:rsidR="00E9500E" w:rsidRPr="009C7362" w:rsidRDefault="00E9500E" w:rsidP="00136F3A">
      <w:pPr>
        <w:rPr>
          <w:u w:val="single"/>
        </w:rPr>
      </w:pPr>
      <w:r w:rsidRPr="009C7362">
        <w:rPr>
          <w:u w:val="single"/>
        </w:rPr>
        <w:t>Vision</w:t>
      </w:r>
    </w:p>
    <w:p w:rsidR="001307EE" w:rsidRPr="009C7362" w:rsidRDefault="001307EE" w:rsidP="00C961CC">
      <w:pPr>
        <w:pStyle w:val="ListParagraph"/>
        <w:numPr>
          <w:ilvl w:val="0"/>
          <w:numId w:val="22"/>
        </w:numPr>
      </w:pPr>
      <w:r w:rsidRPr="009C7362">
        <w:t xml:space="preserve">This is the principle for which the Social Enterprise has been created. Normally the vision statement is not changed </w:t>
      </w:r>
    </w:p>
    <w:p w:rsidR="001307EE" w:rsidRPr="009C7362" w:rsidRDefault="001307EE" w:rsidP="00964102">
      <w:pPr>
        <w:pStyle w:val="ListParagraph"/>
        <w:rPr>
          <w:i/>
        </w:rPr>
      </w:pPr>
      <w:r w:rsidRPr="009C7362">
        <w:rPr>
          <w:i/>
        </w:rPr>
        <w:t xml:space="preserve">E.g. </w:t>
      </w:r>
      <w:r w:rsidR="00964102" w:rsidRPr="009C7362">
        <w:rPr>
          <w:i/>
        </w:rPr>
        <w:t>“</w:t>
      </w:r>
      <w:r w:rsidRPr="009C7362">
        <w:rPr>
          <w:i/>
        </w:rPr>
        <w:t>To ensure that all the people in the UK have the best chance to improve their wellbeing</w:t>
      </w:r>
      <w:r w:rsidR="00964102" w:rsidRPr="009C7362">
        <w:rPr>
          <w:i/>
        </w:rPr>
        <w:t>”</w:t>
      </w:r>
      <w:r w:rsidRPr="009C7362">
        <w:rPr>
          <w:i/>
        </w:rPr>
        <w:t xml:space="preserve">. </w:t>
      </w:r>
    </w:p>
    <w:p w:rsidR="00136F3A" w:rsidRPr="009C7362" w:rsidRDefault="00F76EFC" w:rsidP="00136F3A">
      <w:pPr>
        <w:rPr>
          <w:u w:val="single"/>
        </w:rPr>
      </w:pPr>
      <w:r w:rsidRPr="009C7362">
        <w:rPr>
          <w:u w:val="single"/>
        </w:rPr>
        <w:t>M</w:t>
      </w:r>
      <w:r w:rsidR="00136F3A" w:rsidRPr="009C7362">
        <w:rPr>
          <w:u w:val="single"/>
        </w:rPr>
        <w:t>ission</w:t>
      </w:r>
    </w:p>
    <w:p w:rsidR="001307EE" w:rsidRPr="009C7362" w:rsidRDefault="001307EE" w:rsidP="00C961CC">
      <w:pPr>
        <w:pStyle w:val="ListParagraph"/>
        <w:numPr>
          <w:ilvl w:val="0"/>
          <w:numId w:val="22"/>
        </w:numPr>
      </w:pPr>
      <w:r w:rsidRPr="009C7362">
        <w:t xml:space="preserve">This is a statement how the vision will be delivered and may change over time. </w:t>
      </w:r>
    </w:p>
    <w:p w:rsidR="001307EE" w:rsidRPr="009C7362" w:rsidRDefault="001307EE" w:rsidP="00964102">
      <w:pPr>
        <w:pStyle w:val="ListParagraph"/>
      </w:pPr>
      <w:r w:rsidRPr="009C7362">
        <w:t xml:space="preserve">E.g. Create individual supported learning plans </w:t>
      </w:r>
    </w:p>
    <w:p w:rsidR="00A8715A" w:rsidRPr="009C7362" w:rsidRDefault="00136F3A" w:rsidP="00136F3A">
      <w:pPr>
        <w:rPr>
          <w:u w:val="single"/>
        </w:rPr>
      </w:pPr>
      <w:r w:rsidRPr="009C7362">
        <w:rPr>
          <w:u w:val="single"/>
        </w:rPr>
        <w:t>V</w:t>
      </w:r>
      <w:r w:rsidR="00A8715A" w:rsidRPr="009C7362">
        <w:rPr>
          <w:u w:val="single"/>
        </w:rPr>
        <w:t xml:space="preserve">alues </w:t>
      </w:r>
    </w:p>
    <w:p w:rsidR="001307EE" w:rsidRPr="009C7362" w:rsidRDefault="001307EE" w:rsidP="00C961CC">
      <w:pPr>
        <w:pStyle w:val="ListParagraph"/>
        <w:numPr>
          <w:ilvl w:val="0"/>
          <w:numId w:val="22"/>
        </w:numPr>
      </w:pPr>
      <w:r w:rsidRPr="009C7362">
        <w:t xml:space="preserve">This is a statement details ethical principles and beliefs that the Social Enterprise will adhere to. </w:t>
      </w:r>
    </w:p>
    <w:p w:rsidR="009C7362" w:rsidRDefault="009C7362" w:rsidP="00136F3A">
      <w:pPr>
        <w:rPr>
          <w:u w:val="single"/>
        </w:rPr>
      </w:pPr>
    </w:p>
    <w:p w:rsidR="00136F3A" w:rsidRPr="009C7362" w:rsidRDefault="009C7203" w:rsidP="00136F3A">
      <w:pPr>
        <w:rPr>
          <w:u w:val="single"/>
        </w:rPr>
      </w:pPr>
      <w:r w:rsidRPr="009C7362">
        <w:rPr>
          <w:u w:val="single"/>
        </w:rPr>
        <w:t>3.2</w:t>
      </w:r>
      <w:r w:rsidR="00136F3A" w:rsidRPr="009C7362">
        <w:rPr>
          <w:u w:val="single"/>
        </w:rPr>
        <w:t xml:space="preserve"> </w:t>
      </w:r>
      <w:r w:rsidR="00A8715A" w:rsidRPr="009C7362">
        <w:rPr>
          <w:u w:val="single"/>
        </w:rPr>
        <w:t xml:space="preserve">The aims and objectives of the Social Enterprise </w:t>
      </w:r>
    </w:p>
    <w:p w:rsidR="001307EE" w:rsidRPr="009C7362" w:rsidRDefault="001307EE" w:rsidP="00C961CC">
      <w:pPr>
        <w:pStyle w:val="ListParagraph"/>
        <w:numPr>
          <w:ilvl w:val="0"/>
          <w:numId w:val="22"/>
        </w:numPr>
      </w:pPr>
      <w:r w:rsidRPr="009C7362">
        <w:t xml:space="preserve">The aims should be a short statement about what you want the Social Enterprise to achieve </w:t>
      </w:r>
    </w:p>
    <w:p w:rsidR="00D45DCD" w:rsidRPr="009C7362" w:rsidRDefault="00D45DCD" w:rsidP="00C961CC">
      <w:pPr>
        <w:pStyle w:val="ListParagraph"/>
        <w:numPr>
          <w:ilvl w:val="0"/>
          <w:numId w:val="22"/>
        </w:numPr>
      </w:pPr>
      <w:r w:rsidRPr="009C7362">
        <w:t xml:space="preserve">What is the Social </w:t>
      </w:r>
      <w:r w:rsidR="00F14D0A" w:rsidRPr="009C7362">
        <w:t>Enterprise</w:t>
      </w:r>
      <w:r w:rsidRPr="009C7362">
        <w:t xml:space="preserve"> Selling?</w:t>
      </w:r>
      <w:r w:rsidR="00F14D0A" w:rsidRPr="009C7362">
        <w:rPr>
          <w:i/>
        </w:rPr>
        <w:t xml:space="preserve"> </w:t>
      </w:r>
      <w:r w:rsidR="00F14D0A" w:rsidRPr="009C7362">
        <w:t xml:space="preserve">How you will you generate income to fund your social aims?  </w:t>
      </w:r>
    </w:p>
    <w:p w:rsidR="00F14D0A" w:rsidRPr="009C7362" w:rsidRDefault="001307EE" w:rsidP="00D45DCD">
      <w:pPr>
        <w:pStyle w:val="ListParagraph"/>
        <w:numPr>
          <w:ilvl w:val="0"/>
          <w:numId w:val="22"/>
        </w:numPr>
      </w:pPr>
      <w:r w:rsidRPr="009C7362">
        <w:t xml:space="preserve">The objectives are specific statements about how the aims will be achieved in the short to medium term </w:t>
      </w:r>
    </w:p>
    <w:p w:rsidR="001E1421" w:rsidRPr="009C7362" w:rsidRDefault="001E1421" w:rsidP="001E1421">
      <w:pPr>
        <w:pStyle w:val="ListParagraph"/>
        <w:numPr>
          <w:ilvl w:val="0"/>
          <w:numId w:val="22"/>
        </w:numPr>
      </w:pPr>
      <w:r w:rsidRPr="009C7362">
        <w:t>How will beneficiaries access the services/product?</w:t>
      </w:r>
    </w:p>
    <w:p w:rsidR="001E1421" w:rsidRPr="009C7362" w:rsidRDefault="001E1421" w:rsidP="001E1421">
      <w:pPr>
        <w:pStyle w:val="ListParagraph"/>
        <w:numPr>
          <w:ilvl w:val="0"/>
          <w:numId w:val="22"/>
        </w:numPr>
      </w:pPr>
      <w:r w:rsidRPr="009C7362">
        <w:t>Will you be working in partnership with any other organisations?</w:t>
      </w:r>
    </w:p>
    <w:p w:rsidR="001E1421" w:rsidRPr="009C7362" w:rsidRDefault="001E1421" w:rsidP="001E1421"/>
    <w:p w:rsidR="009C7362" w:rsidRDefault="009C7362" w:rsidP="00136F3A">
      <w:pPr>
        <w:rPr>
          <w:u w:val="single"/>
        </w:rPr>
      </w:pPr>
    </w:p>
    <w:p w:rsidR="00A8715A" w:rsidRPr="009C7362" w:rsidRDefault="009C7203" w:rsidP="00136F3A">
      <w:pPr>
        <w:rPr>
          <w:u w:val="single"/>
        </w:rPr>
      </w:pPr>
      <w:r w:rsidRPr="009C7362">
        <w:rPr>
          <w:u w:val="single"/>
        </w:rPr>
        <w:t>3.3</w:t>
      </w:r>
      <w:r w:rsidR="00136F3A" w:rsidRPr="009C7362">
        <w:rPr>
          <w:u w:val="single"/>
        </w:rPr>
        <w:t xml:space="preserve"> </w:t>
      </w:r>
      <w:r w:rsidR="00A8715A" w:rsidRPr="009C7362">
        <w:rPr>
          <w:u w:val="single"/>
        </w:rPr>
        <w:t xml:space="preserve">The purpose of the business plan e.g. start up, growth </w:t>
      </w:r>
      <w:proofErr w:type="spellStart"/>
      <w:r w:rsidR="00A8715A" w:rsidRPr="009C7362">
        <w:rPr>
          <w:u w:val="single"/>
        </w:rPr>
        <w:t>etc</w:t>
      </w:r>
      <w:proofErr w:type="spellEnd"/>
      <w:r w:rsidR="00A8715A" w:rsidRPr="009C7362">
        <w:rPr>
          <w:u w:val="single"/>
        </w:rPr>
        <w:t xml:space="preserve"> </w:t>
      </w:r>
    </w:p>
    <w:p w:rsidR="00A72CE8" w:rsidRPr="009C7362" w:rsidRDefault="00A72CE8" w:rsidP="00A72CE8">
      <w:pPr>
        <w:pStyle w:val="ListParagraph"/>
        <w:numPr>
          <w:ilvl w:val="0"/>
          <w:numId w:val="46"/>
        </w:numPr>
      </w:pPr>
      <w:r w:rsidRPr="009C7362">
        <w:t>Why are your writing this business plan?</w:t>
      </w:r>
    </w:p>
    <w:p w:rsidR="00A72CE8" w:rsidRPr="009C7362" w:rsidRDefault="00A72CE8" w:rsidP="00A72CE8">
      <w:pPr>
        <w:pStyle w:val="ListParagraph"/>
        <w:numPr>
          <w:ilvl w:val="0"/>
          <w:numId w:val="46"/>
        </w:numPr>
      </w:pPr>
      <w:r w:rsidRPr="009C7362">
        <w:t>Is it to help plan a new enterprise?</w:t>
      </w:r>
    </w:p>
    <w:p w:rsidR="00A72CE8" w:rsidRPr="009C7362" w:rsidRDefault="00A72CE8" w:rsidP="00A72CE8">
      <w:pPr>
        <w:pStyle w:val="ListParagraph"/>
        <w:numPr>
          <w:ilvl w:val="0"/>
          <w:numId w:val="46"/>
        </w:numPr>
      </w:pPr>
      <w:r w:rsidRPr="009C7362">
        <w:t>Is it to support the development and growth of an existing business plan?</w:t>
      </w:r>
    </w:p>
    <w:p w:rsidR="00594009" w:rsidRDefault="00594009" w:rsidP="00BC2BB6">
      <w:pPr>
        <w:pStyle w:val="ListParagraph"/>
        <w:shd w:val="clear" w:color="auto" w:fill="FFFFFF"/>
        <w:spacing w:after="168" w:line="240" w:lineRule="auto"/>
        <w:ind w:left="709"/>
      </w:pPr>
    </w:p>
    <w:p w:rsidR="00B47467" w:rsidRDefault="00B47467" w:rsidP="00BC2BB6">
      <w:pPr>
        <w:pStyle w:val="ListParagraph"/>
        <w:shd w:val="clear" w:color="auto" w:fill="FFFFFF"/>
        <w:spacing w:after="168" w:line="240" w:lineRule="auto"/>
        <w:ind w:left="709"/>
      </w:pPr>
    </w:p>
    <w:p w:rsidR="00B47467" w:rsidRPr="009C7362" w:rsidRDefault="00B47467" w:rsidP="00BC2BB6">
      <w:pPr>
        <w:pStyle w:val="ListParagraph"/>
        <w:shd w:val="clear" w:color="auto" w:fill="FFFFFF"/>
        <w:spacing w:after="168" w:line="240" w:lineRule="auto"/>
        <w:ind w:left="709"/>
      </w:pPr>
    </w:p>
    <w:p w:rsidR="00594009" w:rsidRPr="009C7362" w:rsidRDefault="00594009" w:rsidP="00BC2BB6">
      <w:pPr>
        <w:pStyle w:val="ListParagraph"/>
        <w:shd w:val="clear" w:color="auto" w:fill="FFFFFF"/>
        <w:spacing w:after="168" w:line="240" w:lineRule="auto"/>
        <w:ind w:left="709"/>
      </w:pPr>
    </w:p>
    <w:p w:rsidR="00A8715A" w:rsidRPr="006373BF" w:rsidRDefault="006E692C" w:rsidP="00594009">
      <w:pPr>
        <w:pStyle w:val="ListParagraph"/>
        <w:numPr>
          <w:ilvl w:val="0"/>
          <w:numId w:val="23"/>
        </w:numPr>
        <w:rPr>
          <w:b/>
          <w:color w:val="1C7674"/>
          <w:sz w:val="28"/>
        </w:rPr>
      </w:pPr>
      <w:r w:rsidRPr="006373BF">
        <w:rPr>
          <w:b/>
          <w:color w:val="1C7674"/>
          <w:sz w:val="28"/>
        </w:rPr>
        <w:t xml:space="preserve"> The Market and Marketing</w:t>
      </w:r>
    </w:p>
    <w:p w:rsidR="001307EE" w:rsidRPr="009C7362" w:rsidRDefault="00123A4B" w:rsidP="001307EE">
      <w:r w:rsidRPr="009C7362">
        <w:rPr>
          <w:i/>
        </w:rPr>
        <w:t>H</w:t>
      </w:r>
      <w:r w:rsidR="00A8715A" w:rsidRPr="009C7362">
        <w:rPr>
          <w:i/>
        </w:rPr>
        <w:t>ere you should provide details on how the Social Enterprise will market itself and its products/servi</w:t>
      </w:r>
      <w:r w:rsidR="00A60844">
        <w:rPr>
          <w:i/>
        </w:rPr>
        <w:t xml:space="preserve">ces.  This should include </w:t>
      </w:r>
      <w:r w:rsidR="00633B27" w:rsidRPr="009C7362">
        <w:rPr>
          <w:i/>
        </w:rPr>
        <w:t xml:space="preserve">how you intent to access your target market, how you are going to communicate to your potential customers your products/services and how you will develop routes to your customers. </w:t>
      </w:r>
    </w:p>
    <w:p w:rsidR="009C7362" w:rsidRDefault="009C7362" w:rsidP="001307EE">
      <w:pPr>
        <w:rPr>
          <w:u w:val="single"/>
        </w:rPr>
      </w:pPr>
    </w:p>
    <w:p w:rsidR="001307EE" w:rsidRPr="009C7362" w:rsidRDefault="001307EE" w:rsidP="001307EE">
      <w:pPr>
        <w:rPr>
          <w:u w:val="single"/>
        </w:rPr>
      </w:pPr>
      <w:r w:rsidRPr="009C7362">
        <w:rPr>
          <w:u w:val="single"/>
        </w:rPr>
        <w:t xml:space="preserve">4.1 </w:t>
      </w:r>
      <w:r w:rsidR="00A8715A" w:rsidRPr="009C7362">
        <w:rPr>
          <w:u w:val="single"/>
        </w:rPr>
        <w:t xml:space="preserve">The target market </w:t>
      </w:r>
    </w:p>
    <w:p w:rsidR="001307EE" w:rsidRPr="009C7362" w:rsidRDefault="001307EE" w:rsidP="00C961CC">
      <w:pPr>
        <w:pStyle w:val="ListParagraph"/>
        <w:numPr>
          <w:ilvl w:val="0"/>
          <w:numId w:val="4"/>
        </w:numPr>
      </w:pPr>
      <w:r w:rsidRPr="009C7362">
        <w:t xml:space="preserve">This section contains details of the business sector that the Social Enterprise is operating </w:t>
      </w:r>
    </w:p>
    <w:p w:rsidR="001307EE" w:rsidRPr="009C7362" w:rsidRDefault="00D45DCD" w:rsidP="00C961CC">
      <w:pPr>
        <w:pStyle w:val="ListParagraph"/>
        <w:numPr>
          <w:ilvl w:val="0"/>
          <w:numId w:val="4"/>
        </w:numPr>
      </w:pPr>
      <w:r w:rsidRPr="009C7362">
        <w:rPr>
          <w:rFonts w:eastAsiaTheme="minorEastAsia"/>
        </w:rPr>
        <w:t xml:space="preserve">Who are your </w:t>
      </w:r>
      <w:r w:rsidR="001307EE" w:rsidRPr="009C7362">
        <w:rPr>
          <w:rFonts w:eastAsiaTheme="minorEastAsia"/>
        </w:rPr>
        <w:t>target customers (who will pay for the product/service)</w:t>
      </w:r>
      <w:r w:rsidRPr="009C7362">
        <w:rPr>
          <w:rFonts w:eastAsiaTheme="minorEastAsia"/>
        </w:rPr>
        <w:t>?</w:t>
      </w:r>
      <w:r w:rsidR="001307EE" w:rsidRPr="009C7362">
        <w:rPr>
          <w:rFonts w:eastAsiaTheme="minorEastAsia"/>
        </w:rPr>
        <w:t xml:space="preserve"> </w:t>
      </w:r>
    </w:p>
    <w:p w:rsidR="00A31A6D" w:rsidRPr="009C7362" w:rsidRDefault="00A31A6D" w:rsidP="00C961CC">
      <w:pPr>
        <w:pStyle w:val="ListParagraph"/>
        <w:numPr>
          <w:ilvl w:val="0"/>
          <w:numId w:val="4"/>
        </w:numPr>
      </w:pPr>
      <w:r w:rsidRPr="009C7362">
        <w:rPr>
          <w:rFonts w:eastAsiaTheme="minorEastAsia"/>
        </w:rPr>
        <w:t>Where are your customers?</w:t>
      </w:r>
    </w:p>
    <w:p w:rsidR="001307EE" w:rsidRPr="009C7362" w:rsidRDefault="001307EE" w:rsidP="00C961CC">
      <w:pPr>
        <w:pStyle w:val="ListParagraph"/>
        <w:numPr>
          <w:ilvl w:val="0"/>
          <w:numId w:val="4"/>
        </w:numPr>
      </w:pPr>
      <w:r w:rsidRPr="009C7362">
        <w:rPr>
          <w:rFonts w:eastAsiaTheme="minorEastAsia"/>
        </w:rPr>
        <w:t xml:space="preserve">The beneficiaries of the product or services provided (clients) </w:t>
      </w:r>
    </w:p>
    <w:p w:rsidR="001307EE" w:rsidRPr="009C7362" w:rsidRDefault="001307EE" w:rsidP="00C961CC">
      <w:pPr>
        <w:pStyle w:val="ListParagraph"/>
        <w:numPr>
          <w:ilvl w:val="0"/>
          <w:numId w:val="4"/>
        </w:numPr>
      </w:pPr>
      <w:r w:rsidRPr="009C7362">
        <w:rPr>
          <w:rFonts w:eastAsiaTheme="minorEastAsia"/>
        </w:rPr>
        <w:t xml:space="preserve">The size of the market and whether it is growing or shrinking </w:t>
      </w:r>
    </w:p>
    <w:p w:rsidR="001307EE" w:rsidRPr="009C7362" w:rsidRDefault="001307EE" w:rsidP="00C961CC">
      <w:pPr>
        <w:pStyle w:val="ListParagraph"/>
        <w:numPr>
          <w:ilvl w:val="0"/>
          <w:numId w:val="4"/>
        </w:numPr>
      </w:pPr>
      <w:r w:rsidRPr="009C7362">
        <w:rPr>
          <w:rFonts w:eastAsiaTheme="minorEastAsia"/>
        </w:rPr>
        <w:t xml:space="preserve">The competitors </w:t>
      </w:r>
      <w:r w:rsidR="0075007D" w:rsidRPr="009C7362">
        <w:rPr>
          <w:rFonts w:eastAsiaTheme="minorEastAsia"/>
        </w:rPr>
        <w:t>– are there other social enterprises providing similar services?  Are there private businesses providing similar services?</w:t>
      </w:r>
    </w:p>
    <w:p w:rsidR="009C7362" w:rsidRDefault="009C7362" w:rsidP="00A31A6D">
      <w:pPr>
        <w:rPr>
          <w:u w:val="single"/>
        </w:rPr>
      </w:pPr>
    </w:p>
    <w:p w:rsidR="00A31A6D" w:rsidRPr="009C7362" w:rsidRDefault="00B47467" w:rsidP="00A31A6D">
      <w:pPr>
        <w:rPr>
          <w:u w:val="single"/>
        </w:rPr>
      </w:pPr>
      <w:r w:rsidRPr="009C7362">
        <w:rPr>
          <w:noProof/>
          <w:u w:val="single"/>
          <w:lang w:eastAsia="en-GB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-544147</wp:posOffset>
            </wp:positionH>
            <wp:positionV relativeFrom="paragraph">
              <wp:posOffset>243840</wp:posOffset>
            </wp:positionV>
            <wp:extent cx="286385" cy="480943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ght-bulb-idea-icon-Educator-Effectiveness-Tag_Icon_2881x1401_bw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70" t="-4582" r="34232" b="-2882"/>
                    <a:stretch/>
                  </pic:blipFill>
                  <pic:spPr bwMode="auto">
                    <a:xfrm>
                      <a:off x="0" y="0"/>
                      <a:ext cx="286385" cy="480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93762" w:rsidRPr="009C7362">
        <w:rPr>
          <w:u w:val="single"/>
        </w:rPr>
        <w:t>4.2</w:t>
      </w:r>
      <w:r w:rsidR="00A31A6D" w:rsidRPr="009C7362">
        <w:rPr>
          <w:u w:val="single"/>
        </w:rPr>
        <w:t xml:space="preserve"> Stakeholders</w:t>
      </w:r>
    </w:p>
    <w:p w:rsidR="00A31A6D" w:rsidRPr="00B47467" w:rsidRDefault="00A31A6D" w:rsidP="00A31A6D">
      <w:pPr>
        <w:rPr>
          <w:i/>
        </w:rPr>
      </w:pPr>
      <w:r w:rsidRPr="00B47467">
        <w:rPr>
          <w:i/>
        </w:rPr>
        <w:t xml:space="preserve">Try to be specific about your stakeholders and customers, be clear about what types of organisations you are looking to engage with locally (or however far your market reaches). </w:t>
      </w:r>
    </w:p>
    <w:p w:rsidR="00A31A6D" w:rsidRPr="009C7362" w:rsidRDefault="00A31A6D" w:rsidP="00A31A6D">
      <w:pPr>
        <w:pStyle w:val="ListParagraph"/>
        <w:numPr>
          <w:ilvl w:val="0"/>
          <w:numId w:val="47"/>
        </w:numPr>
      </w:pPr>
      <w:r w:rsidRPr="009C7362">
        <w:t>Who will be your customers?  Are they individuals or Businesses? Are your beneficiaries customers?</w:t>
      </w:r>
    </w:p>
    <w:p w:rsidR="00A31A6D" w:rsidRPr="009C7362" w:rsidRDefault="00A31A6D" w:rsidP="00A31A6D">
      <w:pPr>
        <w:pStyle w:val="ListParagraph"/>
        <w:numPr>
          <w:ilvl w:val="0"/>
          <w:numId w:val="47"/>
        </w:numPr>
      </w:pPr>
      <w:r w:rsidRPr="009C7362">
        <w:t>Will there be any outside agencies who you will/want to work in partnership with?</w:t>
      </w:r>
    </w:p>
    <w:p w:rsidR="009C7362" w:rsidRDefault="009C7362" w:rsidP="006E692C">
      <w:pPr>
        <w:rPr>
          <w:u w:val="single"/>
        </w:rPr>
      </w:pPr>
    </w:p>
    <w:p w:rsidR="006E692C" w:rsidRPr="009C7362" w:rsidRDefault="006E692C" w:rsidP="006E692C">
      <w:pPr>
        <w:rPr>
          <w:u w:val="single"/>
        </w:rPr>
      </w:pPr>
      <w:r w:rsidRPr="009C7362">
        <w:rPr>
          <w:u w:val="single"/>
        </w:rPr>
        <w:t>4</w:t>
      </w:r>
      <w:r w:rsidR="00D93762" w:rsidRPr="009C7362">
        <w:rPr>
          <w:u w:val="single"/>
        </w:rPr>
        <w:t>.3</w:t>
      </w:r>
      <w:r w:rsidRPr="009C7362">
        <w:rPr>
          <w:u w:val="single"/>
        </w:rPr>
        <w:t xml:space="preserve"> PEST and SWOT – this is research into the external environment (the existing market) that your organisation will be looking to trade in</w:t>
      </w:r>
    </w:p>
    <w:p w:rsidR="006E692C" w:rsidRPr="009C7362" w:rsidRDefault="006E692C" w:rsidP="006E692C">
      <w:pPr>
        <w:pStyle w:val="ListParagraph"/>
        <w:numPr>
          <w:ilvl w:val="0"/>
          <w:numId w:val="27"/>
        </w:numPr>
        <w:shd w:val="clear" w:color="auto" w:fill="FFFFFF"/>
        <w:spacing w:after="168" w:line="240" w:lineRule="auto"/>
        <w:ind w:left="709" w:hanging="283"/>
        <w:rPr>
          <w:rFonts w:eastAsia="Times New Roman" w:cs="Times New Roman"/>
          <w:lang w:eastAsia="en-GB"/>
        </w:rPr>
      </w:pPr>
      <w:r w:rsidRPr="009C7362">
        <w:rPr>
          <w:rFonts w:eastAsia="Times New Roman" w:cs="Times New Roman"/>
          <w:b/>
          <w:lang w:eastAsia="en-GB"/>
        </w:rPr>
        <w:t>PEST Analysis</w:t>
      </w:r>
      <w:r w:rsidR="009D2FB2" w:rsidRPr="009C7362">
        <w:rPr>
          <w:rFonts w:eastAsia="Times New Roman" w:cs="Times New Roman"/>
          <w:lang w:eastAsia="en-GB"/>
        </w:rPr>
        <w:t xml:space="preserve"> (</w:t>
      </w:r>
      <w:r w:rsidR="009D2FB2" w:rsidRPr="009C7362">
        <w:rPr>
          <w:rFonts w:eastAsia="Times New Roman" w:cs="Times New Roman"/>
          <w:i/>
          <w:lang w:eastAsia="en-GB"/>
        </w:rPr>
        <w:t>Political, Economic, Social and Technological</w:t>
      </w:r>
      <w:r w:rsidR="009D2FB2" w:rsidRPr="009C7362">
        <w:rPr>
          <w:rFonts w:eastAsia="Times New Roman" w:cs="Times New Roman"/>
          <w:lang w:eastAsia="en-GB"/>
        </w:rPr>
        <w:t>)</w:t>
      </w:r>
      <w:r w:rsidRPr="009C7362">
        <w:rPr>
          <w:rFonts w:eastAsia="Times New Roman" w:cs="Times New Roman"/>
          <w:lang w:eastAsia="en-GB"/>
        </w:rPr>
        <w:t xml:space="preserve"> is generally used for assessing </w:t>
      </w:r>
      <w:r w:rsidRPr="009C7362">
        <w:rPr>
          <w:rFonts w:eastAsia="Times New Roman" w:cs="Times New Roman"/>
          <w:bCs/>
          <w:i/>
          <w:iCs/>
          <w:u w:val="single"/>
          <w:lang w:eastAsia="en-GB"/>
        </w:rPr>
        <w:t>the market</w:t>
      </w:r>
      <w:r w:rsidRPr="009C7362">
        <w:rPr>
          <w:rFonts w:eastAsia="Times New Roman" w:cs="Times New Roman"/>
          <w:lang w:eastAsia="en-GB"/>
        </w:rPr>
        <w:t xml:space="preserve"> and is normally carried out before a SWOT. A PEST analysis is used to help assess the market for a business or project.  It is best used for business and strategic planning, marketing planning, and business and product development.  </w:t>
      </w:r>
    </w:p>
    <w:p w:rsidR="006E692C" w:rsidRPr="009C7362" w:rsidRDefault="006E692C" w:rsidP="006E692C">
      <w:pPr>
        <w:pStyle w:val="ListParagraph"/>
        <w:numPr>
          <w:ilvl w:val="0"/>
          <w:numId w:val="27"/>
        </w:numPr>
        <w:shd w:val="clear" w:color="auto" w:fill="FFFFFF"/>
        <w:spacing w:after="168" w:line="240" w:lineRule="auto"/>
        <w:ind w:left="709" w:hanging="283"/>
        <w:rPr>
          <w:rFonts w:eastAsia="Times New Roman" w:cs="Times New Roman"/>
          <w:lang w:eastAsia="en-GB"/>
        </w:rPr>
      </w:pPr>
      <w:r w:rsidRPr="009C7362">
        <w:rPr>
          <w:rFonts w:eastAsia="Times New Roman" w:cs="Times New Roman"/>
          <w:lang w:eastAsia="en-GB"/>
        </w:rPr>
        <w:t>SWOT</w:t>
      </w:r>
      <w:r w:rsidR="00CB13FC" w:rsidRPr="009C7362">
        <w:rPr>
          <w:rFonts w:eastAsia="Times New Roman" w:cs="Times New Roman"/>
          <w:lang w:eastAsia="en-GB"/>
        </w:rPr>
        <w:t xml:space="preserve"> (</w:t>
      </w:r>
      <w:r w:rsidR="00CB13FC" w:rsidRPr="009C7362">
        <w:rPr>
          <w:rFonts w:eastAsia="Times New Roman" w:cs="Times New Roman"/>
          <w:i/>
          <w:lang w:eastAsia="en-GB"/>
        </w:rPr>
        <w:t>Strengths, Weaknesses, Opportunities and Threats</w:t>
      </w:r>
      <w:r w:rsidR="00CB13FC" w:rsidRPr="009C7362">
        <w:rPr>
          <w:rFonts w:eastAsia="Times New Roman" w:cs="Times New Roman"/>
          <w:lang w:eastAsia="en-GB"/>
        </w:rPr>
        <w:t>)</w:t>
      </w:r>
      <w:r w:rsidRPr="009C7362">
        <w:rPr>
          <w:rFonts w:eastAsia="Times New Roman" w:cs="Times New Roman"/>
          <w:lang w:eastAsia="en-GB"/>
        </w:rPr>
        <w:t xml:space="preserve"> is generally used for assessing </w:t>
      </w:r>
      <w:r w:rsidRPr="009C7362">
        <w:rPr>
          <w:rFonts w:eastAsia="Times New Roman" w:cs="Times New Roman"/>
          <w:bCs/>
          <w:i/>
          <w:iCs/>
          <w:u w:val="single"/>
          <w:lang w:eastAsia="en-GB"/>
        </w:rPr>
        <w:t>the business or proposal</w:t>
      </w:r>
      <w:r w:rsidRPr="009C7362">
        <w:rPr>
          <w:rFonts w:eastAsia="Times New Roman" w:cs="Times New Roman"/>
          <w:lang w:eastAsia="en-GB"/>
        </w:rPr>
        <w:t xml:space="preserve"> and is normally carried out after a PEST with a cross section of the organisation’s stakeholders.  </w:t>
      </w:r>
    </w:p>
    <w:p w:rsidR="006E692C" w:rsidRPr="009C7362" w:rsidRDefault="006E692C" w:rsidP="006E692C">
      <w:pPr>
        <w:pStyle w:val="ListParagraph"/>
        <w:numPr>
          <w:ilvl w:val="0"/>
          <w:numId w:val="27"/>
        </w:numPr>
        <w:shd w:val="clear" w:color="auto" w:fill="FFFFFF"/>
        <w:spacing w:after="168" w:line="240" w:lineRule="auto"/>
        <w:ind w:left="709" w:hanging="283"/>
        <w:rPr>
          <w:rFonts w:eastAsia="Times New Roman" w:cs="Times New Roman"/>
          <w:i/>
          <w:lang w:eastAsia="en-GB"/>
        </w:rPr>
      </w:pPr>
      <w:r w:rsidRPr="009C7362">
        <w:rPr>
          <w:rFonts w:eastAsia="Times New Roman" w:cs="Times New Roman"/>
          <w:i/>
          <w:lang w:eastAsia="en-GB"/>
        </w:rPr>
        <w:t xml:space="preserve">Analysis from this section could be included in appendices </w:t>
      </w:r>
    </w:p>
    <w:p w:rsidR="006E692C" w:rsidRPr="009C7362" w:rsidRDefault="006E692C" w:rsidP="006E692C">
      <w:pPr>
        <w:pStyle w:val="ListParagraph"/>
        <w:shd w:val="clear" w:color="auto" w:fill="FFFFFF"/>
        <w:spacing w:after="168" w:line="240" w:lineRule="auto"/>
        <w:ind w:left="709"/>
      </w:pPr>
    </w:p>
    <w:p w:rsidR="009C7362" w:rsidRDefault="009C7362" w:rsidP="006E692C">
      <w:pPr>
        <w:rPr>
          <w:i/>
        </w:rPr>
      </w:pPr>
      <w:r w:rsidRPr="009C7362">
        <w:rPr>
          <w:noProof/>
          <w:lang w:eastAsia="en-GB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-553731</wp:posOffset>
            </wp:positionH>
            <wp:positionV relativeFrom="paragraph">
              <wp:posOffset>216163</wp:posOffset>
            </wp:positionV>
            <wp:extent cx="430011" cy="458185"/>
            <wp:effectExtent l="76200" t="57150" r="65405" b="5651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clamation Mark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9" t="15017" r="3673" b="15806"/>
                    <a:stretch/>
                  </pic:blipFill>
                  <pic:spPr bwMode="auto">
                    <a:xfrm rot="20534356">
                      <a:off x="0" y="0"/>
                      <a:ext cx="430011" cy="45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E692C" w:rsidRPr="009C7362" w:rsidRDefault="006E692C" w:rsidP="006E692C">
      <w:pPr>
        <w:rPr>
          <w:b/>
          <w:i/>
        </w:rPr>
      </w:pPr>
      <w:r w:rsidRPr="009C7362">
        <w:rPr>
          <w:b/>
          <w:i/>
        </w:rPr>
        <w:t xml:space="preserve">Remember that any analysis is only valid at the time it is carried out and the information in this section should be reviewed regularly. </w:t>
      </w:r>
    </w:p>
    <w:p w:rsidR="00CB13FC" w:rsidRPr="009C7362" w:rsidRDefault="00D93762" w:rsidP="00CB13FC">
      <w:pPr>
        <w:rPr>
          <w:u w:val="single"/>
        </w:rPr>
      </w:pPr>
      <w:r w:rsidRPr="009C7362">
        <w:rPr>
          <w:u w:val="single"/>
        </w:rPr>
        <w:t>4.4</w:t>
      </w:r>
      <w:r w:rsidR="00CB13FC" w:rsidRPr="009C7362">
        <w:rPr>
          <w:u w:val="single"/>
        </w:rPr>
        <w:t xml:space="preserve"> The marketing and communication strategy </w:t>
      </w:r>
    </w:p>
    <w:p w:rsidR="00CB13FC" w:rsidRPr="009C7362" w:rsidRDefault="00CB13FC" w:rsidP="00CB13FC">
      <w:pPr>
        <w:numPr>
          <w:ilvl w:val="0"/>
          <w:numId w:val="25"/>
        </w:numPr>
        <w:contextualSpacing/>
        <w:rPr>
          <w:rFonts w:eastAsiaTheme="minorEastAsia"/>
        </w:rPr>
      </w:pPr>
      <w:r w:rsidRPr="009C7362">
        <w:rPr>
          <w:rFonts w:eastAsiaTheme="minorEastAsia"/>
        </w:rPr>
        <w:t xml:space="preserve">Explain the features, specifications and specs of the product/service </w:t>
      </w:r>
    </w:p>
    <w:p w:rsidR="00CB13FC" w:rsidRPr="009C7362" w:rsidRDefault="00CB13FC" w:rsidP="00CB13FC">
      <w:pPr>
        <w:numPr>
          <w:ilvl w:val="0"/>
          <w:numId w:val="25"/>
        </w:numPr>
        <w:contextualSpacing/>
        <w:rPr>
          <w:rFonts w:eastAsiaTheme="minorEastAsia"/>
        </w:rPr>
      </w:pPr>
      <w:r w:rsidRPr="009C7362">
        <w:rPr>
          <w:rFonts w:eastAsiaTheme="minorEastAsia"/>
        </w:rPr>
        <w:t>Th</w:t>
      </w:r>
      <w:r w:rsidR="00114D0C">
        <w:rPr>
          <w:rFonts w:eastAsiaTheme="minorEastAsia"/>
        </w:rPr>
        <w:t>e position of</w:t>
      </w:r>
      <w:r w:rsidRPr="009C7362">
        <w:rPr>
          <w:rFonts w:eastAsiaTheme="minorEastAsia"/>
        </w:rPr>
        <w:t xml:space="preserve"> the Enterprise in the market </w:t>
      </w:r>
    </w:p>
    <w:p w:rsidR="00CB13FC" w:rsidRPr="009C7362" w:rsidRDefault="00CB13FC" w:rsidP="00CB13FC">
      <w:pPr>
        <w:numPr>
          <w:ilvl w:val="0"/>
          <w:numId w:val="25"/>
        </w:numPr>
        <w:contextualSpacing/>
        <w:rPr>
          <w:rFonts w:eastAsiaTheme="minorEastAsia"/>
        </w:rPr>
      </w:pPr>
      <w:r w:rsidRPr="009C7362">
        <w:rPr>
          <w:rFonts w:eastAsiaTheme="minorEastAsia"/>
        </w:rPr>
        <w:t xml:space="preserve">The marketing channels to be used </w:t>
      </w:r>
    </w:p>
    <w:p w:rsidR="00CB13FC" w:rsidRPr="009C7362" w:rsidRDefault="00CB13FC" w:rsidP="00CB13FC">
      <w:pPr>
        <w:numPr>
          <w:ilvl w:val="0"/>
          <w:numId w:val="25"/>
        </w:numPr>
        <w:contextualSpacing/>
        <w:rPr>
          <w:rFonts w:eastAsiaTheme="minorEastAsia"/>
        </w:rPr>
      </w:pPr>
      <w:r w:rsidRPr="009C7362">
        <w:rPr>
          <w:rFonts w:eastAsiaTheme="minorEastAsia"/>
        </w:rPr>
        <w:t xml:space="preserve">How you plan to make your products/services known in the market place </w:t>
      </w:r>
    </w:p>
    <w:p w:rsidR="00CB13FC" w:rsidRPr="009C7362" w:rsidRDefault="00CB13FC" w:rsidP="00CB13FC">
      <w:pPr>
        <w:rPr>
          <w:u w:val="single"/>
        </w:rPr>
      </w:pPr>
    </w:p>
    <w:p w:rsidR="00CB13FC" w:rsidRPr="009C7362" w:rsidRDefault="00D93762" w:rsidP="00CB13FC">
      <w:pPr>
        <w:rPr>
          <w:u w:val="single"/>
        </w:rPr>
      </w:pPr>
      <w:r w:rsidRPr="009C7362">
        <w:rPr>
          <w:u w:val="single"/>
        </w:rPr>
        <w:t>4.5</w:t>
      </w:r>
      <w:r w:rsidR="00CB13FC" w:rsidRPr="009C7362">
        <w:rPr>
          <w:u w:val="single"/>
        </w:rPr>
        <w:t xml:space="preserve"> Routes to market </w:t>
      </w:r>
    </w:p>
    <w:p w:rsidR="00CB13FC" w:rsidRPr="009C7362" w:rsidRDefault="00CB13FC" w:rsidP="00CB13FC">
      <w:pPr>
        <w:numPr>
          <w:ilvl w:val="0"/>
          <w:numId w:val="24"/>
        </w:numPr>
        <w:contextualSpacing/>
        <w:rPr>
          <w:rFonts w:eastAsiaTheme="minorEastAsia"/>
        </w:rPr>
      </w:pPr>
      <w:r w:rsidRPr="009C7362">
        <w:rPr>
          <w:rFonts w:eastAsiaTheme="minorEastAsia"/>
        </w:rPr>
        <w:t xml:space="preserve">Direct selling to customers </w:t>
      </w:r>
    </w:p>
    <w:p w:rsidR="00CB13FC" w:rsidRPr="009C7362" w:rsidRDefault="00CB13FC" w:rsidP="00CB13FC">
      <w:pPr>
        <w:numPr>
          <w:ilvl w:val="0"/>
          <w:numId w:val="24"/>
        </w:numPr>
        <w:contextualSpacing/>
        <w:rPr>
          <w:rFonts w:eastAsiaTheme="minorEastAsia"/>
        </w:rPr>
      </w:pPr>
      <w:r w:rsidRPr="009C7362">
        <w:rPr>
          <w:rFonts w:eastAsiaTheme="minorEastAsia"/>
        </w:rPr>
        <w:t xml:space="preserve">Tendering </w:t>
      </w:r>
    </w:p>
    <w:p w:rsidR="00CB13FC" w:rsidRPr="009C7362" w:rsidRDefault="00CB13FC" w:rsidP="00CB13FC">
      <w:pPr>
        <w:numPr>
          <w:ilvl w:val="0"/>
          <w:numId w:val="24"/>
        </w:numPr>
        <w:contextualSpacing/>
        <w:rPr>
          <w:rFonts w:eastAsiaTheme="minorEastAsia"/>
        </w:rPr>
      </w:pPr>
      <w:r w:rsidRPr="009C7362">
        <w:rPr>
          <w:rFonts w:eastAsiaTheme="minorEastAsia"/>
        </w:rPr>
        <w:t xml:space="preserve">Internet </w:t>
      </w:r>
    </w:p>
    <w:p w:rsidR="00CB13FC" w:rsidRPr="009C7362" w:rsidRDefault="00CB13FC" w:rsidP="00CB13FC">
      <w:pPr>
        <w:numPr>
          <w:ilvl w:val="0"/>
          <w:numId w:val="24"/>
        </w:numPr>
        <w:contextualSpacing/>
        <w:rPr>
          <w:rFonts w:eastAsiaTheme="minorEastAsia"/>
        </w:rPr>
      </w:pPr>
      <w:r w:rsidRPr="009C7362">
        <w:rPr>
          <w:rFonts w:eastAsiaTheme="minorEastAsia"/>
        </w:rPr>
        <w:t xml:space="preserve">Commercial outlets </w:t>
      </w:r>
    </w:p>
    <w:p w:rsidR="00CB13FC" w:rsidRPr="009C7362" w:rsidRDefault="00CB13FC" w:rsidP="00CB13FC">
      <w:pPr>
        <w:numPr>
          <w:ilvl w:val="0"/>
          <w:numId w:val="24"/>
        </w:numPr>
        <w:contextualSpacing/>
        <w:rPr>
          <w:rFonts w:eastAsiaTheme="minorEastAsia"/>
        </w:rPr>
      </w:pPr>
      <w:r w:rsidRPr="009C7362">
        <w:rPr>
          <w:rFonts w:eastAsiaTheme="minorEastAsia"/>
        </w:rPr>
        <w:t xml:space="preserve">Licensing </w:t>
      </w:r>
    </w:p>
    <w:p w:rsidR="00CB13FC" w:rsidRPr="009C7362" w:rsidRDefault="00CB13FC" w:rsidP="00CB13FC">
      <w:pPr>
        <w:rPr>
          <w:u w:val="single"/>
        </w:rPr>
      </w:pPr>
    </w:p>
    <w:p w:rsidR="00531BA6" w:rsidRDefault="006E692C" w:rsidP="00531BA6">
      <w:pPr>
        <w:pStyle w:val="ListParagraph"/>
        <w:shd w:val="clear" w:color="auto" w:fill="FFFFFF"/>
        <w:spacing w:after="168" w:line="240" w:lineRule="auto"/>
        <w:ind w:left="709"/>
        <w:rPr>
          <w:b/>
          <w:i/>
        </w:rPr>
      </w:pPr>
      <w:r w:rsidRPr="009C7362">
        <w:rPr>
          <w:b/>
          <w:noProof/>
          <w:sz w:val="28"/>
          <w:lang w:eastAsia="en-GB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-539784</wp:posOffset>
            </wp:positionH>
            <wp:positionV relativeFrom="paragraph">
              <wp:posOffset>170180</wp:posOffset>
            </wp:positionV>
            <wp:extent cx="381000" cy="368367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ign-pos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68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692C" w:rsidRPr="00531BA6" w:rsidRDefault="006E692C" w:rsidP="00531BA6">
      <w:pPr>
        <w:shd w:val="clear" w:color="auto" w:fill="FFFFFF"/>
        <w:spacing w:after="168" w:line="240" w:lineRule="auto"/>
        <w:rPr>
          <w:b/>
          <w:noProof/>
          <w:sz w:val="28"/>
          <w:lang w:eastAsia="en-GB"/>
        </w:rPr>
      </w:pPr>
      <w:r w:rsidRPr="00531BA6">
        <w:rPr>
          <w:b/>
          <w:i/>
        </w:rPr>
        <w:t xml:space="preserve">Further detail of PEST, SWOT and marketing analysis can be found in the </w:t>
      </w:r>
      <w:hyperlink r:id="rId15" w:history="1">
        <w:r w:rsidR="00227AA0" w:rsidRPr="00531BA6">
          <w:rPr>
            <w:rStyle w:val="Hyperlink"/>
            <w:b/>
            <w:i/>
            <w:color w:val="auto"/>
          </w:rPr>
          <w:t>VASLan Organisation</w:t>
        </w:r>
        <w:r w:rsidRPr="00531BA6">
          <w:rPr>
            <w:rStyle w:val="Hyperlink"/>
            <w:b/>
            <w:i/>
            <w:color w:val="auto"/>
          </w:rPr>
          <w:t xml:space="preserve"> Resource kit</w:t>
        </w:r>
      </w:hyperlink>
      <w:r w:rsidRPr="00531BA6">
        <w:rPr>
          <w:b/>
          <w:i/>
        </w:rPr>
        <w:t xml:space="preserve"> on the VASLan Website.</w:t>
      </w:r>
    </w:p>
    <w:p w:rsidR="006E692C" w:rsidRPr="009C7362" w:rsidRDefault="006E692C" w:rsidP="006E692C">
      <w:pPr>
        <w:rPr>
          <w:b/>
          <w:noProof/>
          <w:sz w:val="28"/>
          <w:lang w:eastAsia="en-GB"/>
        </w:rPr>
      </w:pPr>
    </w:p>
    <w:p w:rsidR="006E692C" w:rsidRPr="009C7362" w:rsidRDefault="006E692C" w:rsidP="006E692C">
      <w:pPr>
        <w:rPr>
          <w:b/>
          <w:noProof/>
          <w:sz w:val="28"/>
          <w:lang w:eastAsia="en-GB"/>
        </w:rPr>
      </w:pPr>
    </w:p>
    <w:p w:rsidR="006E692C" w:rsidRPr="009C7362" w:rsidRDefault="006E692C" w:rsidP="006E692C">
      <w:pPr>
        <w:rPr>
          <w:b/>
          <w:noProof/>
          <w:sz w:val="28"/>
          <w:lang w:eastAsia="en-GB"/>
        </w:rPr>
      </w:pPr>
    </w:p>
    <w:p w:rsidR="006E692C" w:rsidRPr="009C7362" w:rsidRDefault="006E692C" w:rsidP="006E692C">
      <w:pPr>
        <w:rPr>
          <w:b/>
          <w:noProof/>
          <w:sz w:val="28"/>
          <w:lang w:eastAsia="en-GB"/>
        </w:rPr>
      </w:pPr>
    </w:p>
    <w:p w:rsidR="006E692C" w:rsidRPr="009C7362" w:rsidRDefault="006E692C" w:rsidP="006E692C">
      <w:pPr>
        <w:rPr>
          <w:b/>
          <w:noProof/>
          <w:sz w:val="28"/>
          <w:lang w:eastAsia="en-GB"/>
        </w:rPr>
      </w:pPr>
    </w:p>
    <w:p w:rsidR="006E692C" w:rsidRPr="009C7362" w:rsidRDefault="006E692C" w:rsidP="006E692C">
      <w:pPr>
        <w:rPr>
          <w:b/>
          <w:noProof/>
          <w:sz w:val="28"/>
          <w:lang w:eastAsia="en-GB"/>
        </w:rPr>
      </w:pPr>
    </w:p>
    <w:p w:rsidR="006E692C" w:rsidRPr="009C7362" w:rsidRDefault="006E692C" w:rsidP="006E692C">
      <w:pPr>
        <w:rPr>
          <w:b/>
          <w:noProof/>
          <w:sz w:val="28"/>
          <w:lang w:eastAsia="en-GB"/>
        </w:rPr>
      </w:pPr>
    </w:p>
    <w:p w:rsidR="006E692C" w:rsidRPr="009C7362" w:rsidRDefault="006E692C" w:rsidP="006E692C">
      <w:pPr>
        <w:rPr>
          <w:b/>
          <w:noProof/>
          <w:sz w:val="28"/>
          <w:lang w:eastAsia="en-GB"/>
        </w:rPr>
      </w:pPr>
    </w:p>
    <w:p w:rsidR="006E692C" w:rsidRPr="009C7362" w:rsidRDefault="006E692C" w:rsidP="006E692C">
      <w:pPr>
        <w:rPr>
          <w:b/>
          <w:noProof/>
          <w:sz w:val="28"/>
          <w:lang w:eastAsia="en-GB"/>
        </w:rPr>
      </w:pPr>
    </w:p>
    <w:p w:rsidR="006E692C" w:rsidRPr="009C7362" w:rsidRDefault="006E692C" w:rsidP="006E692C">
      <w:pPr>
        <w:rPr>
          <w:b/>
          <w:noProof/>
          <w:sz w:val="28"/>
          <w:lang w:eastAsia="en-GB"/>
        </w:rPr>
      </w:pPr>
    </w:p>
    <w:p w:rsidR="006E692C" w:rsidRPr="009C7362" w:rsidRDefault="006E692C" w:rsidP="006E692C">
      <w:pPr>
        <w:rPr>
          <w:b/>
          <w:noProof/>
          <w:sz w:val="28"/>
          <w:lang w:eastAsia="en-GB"/>
        </w:rPr>
      </w:pPr>
    </w:p>
    <w:p w:rsidR="006E692C" w:rsidRPr="009C7362" w:rsidRDefault="006E692C" w:rsidP="006E692C">
      <w:pPr>
        <w:rPr>
          <w:b/>
          <w:noProof/>
          <w:sz w:val="28"/>
          <w:lang w:eastAsia="en-GB"/>
        </w:rPr>
      </w:pPr>
    </w:p>
    <w:p w:rsidR="006E692C" w:rsidRDefault="006E692C" w:rsidP="006E692C">
      <w:pPr>
        <w:rPr>
          <w:b/>
          <w:noProof/>
          <w:sz w:val="28"/>
          <w:lang w:eastAsia="en-GB"/>
        </w:rPr>
      </w:pPr>
    </w:p>
    <w:p w:rsidR="00B47467" w:rsidRDefault="00B47467" w:rsidP="006E692C">
      <w:pPr>
        <w:rPr>
          <w:b/>
          <w:noProof/>
          <w:sz w:val="28"/>
          <w:lang w:eastAsia="en-GB"/>
        </w:rPr>
      </w:pPr>
    </w:p>
    <w:p w:rsidR="00B47467" w:rsidRDefault="00B47467" w:rsidP="006E692C">
      <w:pPr>
        <w:rPr>
          <w:b/>
          <w:noProof/>
          <w:sz w:val="28"/>
          <w:lang w:eastAsia="en-GB"/>
        </w:rPr>
      </w:pPr>
    </w:p>
    <w:p w:rsidR="00B47467" w:rsidRPr="009C7362" w:rsidRDefault="00B47467" w:rsidP="006E692C">
      <w:pPr>
        <w:rPr>
          <w:b/>
          <w:noProof/>
          <w:sz w:val="28"/>
          <w:lang w:eastAsia="en-GB"/>
        </w:rPr>
      </w:pPr>
    </w:p>
    <w:p w:rsidR="006E692C" w:rsidRPr="009C7362" w:rsidRDefault="006E692C" w:rsidP="006E692C">
      <w:pPr>
        <w:rPr>
          <w:b/>
          <w:noProof/>
          <w:sz w:val="28"/>
          <w:lang w:eastAsia="en-GB"/>
        </w:rPr>
      </w:pPr>
    </w:p>
    <w:p w:rsidR="006E692C" w:rsidRPr="009C7362" w:rsidRDefault="006E692C" w:rsidP="006E692C">
      <w:pPr>
        <w:rPr>
          <w:b/>
          <w:noProof/>
          <w:sz w:val="28"/>
          <w:lang w:eastAsia="en-GB"/>
        </w:rPr>
      </w:pPr>
    </w:p>
    <w:p w:rsidR="00A8715A" w:rsidRPr="006373BF" w:rsidRDefault="00316F42" w:rsidP="00B11481">
      <w:pPr>
        <w:rPr>
          <w:b/>
          <w:color w:val="1C7674"/>
          <w:sz w:val="28"/>
        </w:rPr>
      </w:pPr>
      <w:r w:rsidRPr="006373BF">
        <w:rPr>
          <w:b/>
          <w:color w:val="1C7674"/>
          <w:sz w:val="28"/>
        </w:rPr>
        <w:t xml:space="preserve">5.0 </w:t>
      </w:r>
      <w:r w:rsidR="00A8715A" w:rsidRPr="006373BF">
        <w:rPr>
          <w:b/>
          <w:color w:val="1C7674"/>
          <w:sz w:val="28"/>
        </w:rPr>
        <w:t xml:space="preserve">Business Operations </w:t>
      </w:r>
    </w:p>
    <w:p w:rsidR="000D7D36" w:rsidRPr="009C7362" w:rsidRDefault="000D7D36" w:rsidP="000D7D36">
      <w:pPr>
        <w:rPr>
          <w:i/>
        </w:rPr>
      </w:pPr>
      <w:r w:rsidRPr="009C7362">
        <w:rPr>
          <w:i/>
        </w:rPr>
        <w:t xml:space="preserve">This section provides details of the practical aspects of delivering the Products/service </w:t>
      </w:r>
    </w:p>
    <w:p w:rsidR="009C7362" w:rsidRDefault="009C7362" w:rsidP="00B11481">
      <w:pPr>
        <w:rPr>
          <w:u w:val="single"/>
        </w:rPr>
      </w:pPr>
    </w:p>
    <w:p w:rsidR="000D7D36" w:rsidRPr="009C7362" w:rsidRDefault="00B11481" w:rsidP="00B11481">
      <w:pPr>
        <w:rPr>
          <w:u w:val="single"/>
        </w:rPr>
      </w:pPr>
      <w:r w:rsidRPr="009C7362">
        <w:rPr>
          <w:u w:val="single"/>
        </w:rPr>
        <w:t xml:space="preserve">5.1 </w:t>
      </w:r>
      <w:r w:rsidR="000D7D36" w:rsidRPr="009C7362">
        <w:rPr>
          <w:u w:val="single"/>
        </w:rPr>
        <w:t xml:space="preserve">Premises and office space </w:t>
      </w:r>
    </w:p>
    <w:p w:rsidR="00B11481" w:rsidRPr="009C7362" w:rsidRDefault="00B11481" w:rsidP="00C961CC">
      <w:pPr>
        <w:numPr>
          <w:ilvl w:val="0"/>
          <w:numId w:val="28"/>
        </w:numPr>
        <w:contextualSpacing/>
        <w:rPr>
          <w:rFonts w:eastAsiaTheme="minorEastAsia"/>
        </w:rPr>
      </w:pPr>
      <w:r w:rsidRPr="009C7362">
        <w:rPr>
          <w:rFonts w:eastAsiaTheme="minorEastAsia"/>
        </w:rPr>
        <w:t xml:space="preserve">Office requirements </w:t>
      </w:r>
      <w:r w:rsidR="00E428A6" w:rsidRPr="009C7362">
        <w:rPr>
          <w:rFonts w:eastAsiaTheme="minorEastAsia"/>
        </w:rPr>
        <w:t>– do you require your own office, meeting place or production space?</w:t>
      </w:r>
    </w:p>
    <w:p w:rsidR="00E428A6" w:rsidRPr="009C7362" w:rsidRDefault="00E428A6" w:rsidP="00E428A6">
      <w:pPr>
        <w:numPr>
          <w:ilvl w:val="0"/>
          <w:numId w:val="28"/>
        </w:numPr>
        <w:contextualSpacing/>
        <w:rPr>
          <w:rFonts w:eastAsiaTheme="minorEastAsia"/>
        </w:rPr>
      </w:pPr>
      <w:r w:rsidRPr="009C7362">
        <w:rPr>
          <w:rFonts w:eastAsiaTheme="minorEastAsia"/>
        </w:rPr>
        <w:t>Do you need somewhere to s</w:t>
      </w:r>
      <w:r w:rsidR="00B11481" w:rsidRPr="009C7362">
        <w:rPr>
          <w:rFonts w:eastAsiaTheme="minorEastAsia"/>
        </w:rPr>
        <w:t xml:space="preserve">torage </w:t>
      </w:r>
      <w:r w:rsidRPr="009C7362">
        <w:rPr>
          <w:rFonts w:eastAsiaTheme="minorEastAsia"/>
        </w:rPr>
        <w:t>products?</w:t>
      </w:r>
    </w:p>
    <w:p w:rsidR="00B11481" w:rsidRPr="009C7362" w:rsidRDefault="00E428A6" w:rsidP="00E428A6">
      <w:pPr>
        <w:numPr>
          <w:ilvl w:val="0"/>
          <w:numId w:val="28"/>
        </w:numPr>
        <w:contextualSpacing/>
        <w:rPr>
          <w:rFonts w:eastAsiaTheme="minorEastAsia"/>
        </w:rPr>
      </w:pPr>
      <w:r w:rsidRPr="009C7362">
        <w:rPr>
          <w:rFonts w:eastAsiaTheme="minorEastAsia"/>
        </w:rPr>
        <w:t xml:space="preserve">What </w:t>
      </w:r>
      <w:r w:rsidR="00B11481" w:rsidRPr="009C7362">
        <w:rPr>
          <w:rFonts w:eastAsiaTheme="minorEastAsia"/>
        </w:rPr>
        <w:t>Size</w:t>
      </w:r>
      <w:r w:rsidRPr="009C7362">
        <w:rPr>
          <w:rFonts w:eastAsiaTheme="minorEastAsia"/>
        </w:rPr>
        <w:t xml:space="preserve"> of space do you need? </w:t>
      </w:r>
      <w:r w:rsidR="00B11481" w:rsidRPr="009C7362">
        <w:rPr>
          <w:rFonts w:eastAsiaTheme="minorEastAsia"/>
        </w:rPr>
        <w:t xml:space="preserve"> </w:t>
      </w:r>
    </w:p>
    <w:p w:rsidR="00B11481" w:rsidRPr="009C7362" w:rsidRDefault="00E428A6" w:rsidP="00C961CC">
      <w:pPr>
        <w:numPr>
          <w:ilvl w:val="0"/>
          <w:numId w:val="28"/>
        </w:numPr>
        <w:contextualSpacing/>
        <w:rPr>
          <w:rFonts w:eastAsiaTheme="minorEastAsia"/>
        </w:rPr>
      </w:pPr>
      <w:r w:rsidRPr="009C7362">
        <w:rPr>
          <w:rFonts w:eastAsiaTheme="minorEastAsia"/>
        </w:rPr>
        <w:t>Location – where do you want to locate?  Are there any specific access requirements?</w:t>
      </w:r>
    </w:p>
    <w:p w:rsidR="00B11481" w:rsidRPr="009C7362" w:rsidRDefault="00B11481" w:rsidP="00C961CC">
      <w:pPr>
        <w:numPr>
          <w:ilvl w:val="0"/>
          <w:numId w:val="28"/>
        </w:numPr>
        <w:contextualSpacing/>
        <w:rPr>
          <w:rFonts w:eastAsiaTheme="minorEastAsia"/>
        </w:rPr>
      </w:pPr>
      <w:r w:rsidRPr="009C7362">
        <w:rPr>
          <w:rFonts w:eastAsiaTheme="minorEastAsia"/>
        </w:rPr>
        <w:t xml:space="preserve">Purchase or lease </w:t>
      </w:r>
      <w:r w:rsidR="00E428A6" w:rsidRPr="009C7362">
        <w:rPr>
          <w:rFonts w:eastAsiaTheme="minorEastAsia"/>
        </w:rPr>
        <w:t>– do you want to buy or lease premises?</w:t>
      </w:r>
    </w:p>
    <w:p w:rsidR="00E428A6" w:rsidRPr="009C7362" w:rsidRDefault="00E428A6" w:rsidP="00B11481">
      <w:pPr>
        <w:rPr>
          <w:u w:val="single"/>
        </w:rPr>
      </w:pPr>
    </w:p>
    <w:p w:rsidR="000D7D36" w:rsidRPr="009C7362" w:rsidRDefault="00B11481" w:rsidP="00B11481">
      <w:pPr>
        <w:rPr>
          <w:u w:val="single"/>
        </w:rPr>
      </w:pPr>
      <w:r w:rsidRPr="009C7362">
        <w:rPr>
          <w:u w:val="single"/>
        </w:rPr>
        <w:t xml:space="preserve">5.2 Furniture, </w:t>
      </w:r>
      <w:r w:rsidR="000D7D36" w:rsidRPr="009C7362">
        <w:rPr>
          <w:u w:val="single"/>
        </w:rPr>
        <w:t xml:space="preserve">Equipment and </w:t>
      </w:r>
      <w:r w:rsidRPr="009C7362">
        <w:rPr>
          <w:u w:val="single"/>
        </w:rPr>
        <w:t xml:space="preserve">other </w:t>
      </w:r>
      <w:r w:rsidR="000D7D36" w:rsidRPr="009C7362">
        <w:rPr>
          <w:u w:val="single"/>
        </w:rPr>
        <w:t xml:space="preserve">resources </w:t>
      </w:r>
    </w:p>
    <w:p w:rsidR="00B11481" w:rsidRPr="009C7362" w:rsidRDefault="00B11481" w:rsidP="00C961CC">
      <w:pPr>
        <w:numPr>
          <w:ilvl w:val="0"/>
          <w:numId w:val="29"/>
        </w:numPr>
        <w:contextualSpacing/>
        <w:rPr>
          <w:rFonts w:eastAsiaTheme="minorEastAsia"/>
        </w:rPr>
      </w:pPr>
      <w:r w:rsidRPr="009C7362">
        <w:rPr>
          <w:rFonts w:eastAsiaTheme="minorEastAsia"/>
        </w:rPr>
        <w:t xml:space="preserve">Office furniture, desks and chairs </w:t>
      </w:r>
      <w:r w:rsidR="00646D2F" w:rsidRPr="009C7362">
        <w:rPr>
          <w:rFonts w:eastAsiaTheme="minorEastAsia"/>
        </w:rPr>
        <w:t xml:space="preserve"> </w:t>
      </w:r>
    </w:p>
    <w:p w:rsidR="00B11481" w:rsidRPr="009C7362" w:rsidRDefault="00B11481" w:rsidP="00C961CC">
      <w:pPr>
        <w:numPr>
          <w:ilvl w:val="0"/>
          <w:numId w:val="29"/>
        </w:numPr>
        <w:contextualSpacing/>
        <w:rPr>
          <w:rFonts w:eastAsiaTheme="minorEastAsia"/>
        </w:rPr>
      </w:pPr>
      <w:r w:rsidRPr="009C7362">
        <w:rPr>
          <w:rFonts w:eastAsiaTheme="minorEastAsia"/>
        </w:rPr>
        <w:t xml:space="preserve">IT infrastructure cabling, Internet access, PCs. Servers, Software </w:t>
      </w:r>
    </w:p>
    <w:p w:rsidR="00B11481" w:rsidRPr="009C7362" w:rsidRDefault="00B11481" w:rsidP="00C961CC">
      <w:pPr>
        <w:numPr>
          <w:ilvl w:val="0"/>
          <w:numId w:val="29"/>
        </w:numPr>
        <w:contextualSpacing/>
        <w:rPr>
          <w:rFonts w:eastAsiaTheme="minorEastAsia"/>
        </w:rPr>
      </w:pPr>
      <w:r w:rsidRPr="009C7362">
        <w:rPr>
          <w:rFonts w:eastAsiaTheme="minorEastAsia"/>
        </w:rPr>
        <w:t xml:space="preserve">What is already in place and what needs to be acquired </w:t>
      </w:r>
    </w:p>
    <w:p w:rsidR="00E428A6" w:rsidRDefault="00E428A6" w:rsidP="00B11481">
      <w:pPr>
        <w:rPr>
          <w:u w:val="single"/>
        </w:rPr>
      </w:pPr>
    </w:p>
    <w:p w:rsidR="009F0E5C" w:rsidRPr="009C7362" w:rsidRDefault="009F0E5C" w:rsidP="00B11481">
      <w:pPr>
        <w:rPr>
          <w:u w:val="single"/>
        </w:rPr>
      </w:pPr>
    </w:p>
    <w:p w:rsidR="000D7D36" w:rsidRPr="009C7362" w:rsidRDefault="00B47467" w:rsidP="00B11481">
      <w:pPr>
        <w:rPr>
          <w:u w:val="single"/>
        </w:rPr>
      </w:pPr>
      <w:r w:rsidRPr="009C7362">
        <w:rPr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-498640</wp:posOffset>
            </wp:positionH>
            <wp:positionV relativeFrom="paragraph">
              <wp:posOffset>216450</wp:posOffset>
            </wp:positionV>
            <wp:extent cx="286385" cy="480943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ght-bulb-idea-icon-Educator-Effectiveness-Tag_Icon_2881x1401_bw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70" t="-4582" r="34232" b="-2882"/>
                    <a:stretch/>
                  </pic:blipFill>
                  <pic:spPr bwMode="auto">
                    <a:xfrm>
                      <a:off x="0" y="0"/>
                      <a:ext cx="286385" cy="480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11481" w:rsidRPr="009C7362">
        <w:rPr>
          <w:u w:val="single"/>
        </w:rPr>
        <w:t xml:space="preserve">5.3 </w:t>
      </w:r>
      <w:r w:rsidR="00912BF5" w:rsidRPr="009C7362">
        <w:rPr>
          <w:u w:val="single"/>
        </w:rPr>
        <w:t xml:space="preserve">Legal </w:t>
      </w:r>
      <w:r w:rsidR="00B11481" w:rsidRPr="009C7362">
        <w:rPr>
          <w:u w:val="single"/>
        </w:rPr>
        <w:t>Requirements and Quality Standards</w:t>
      </w:r>
    </w:p>
    <w:p w:rsidR="00B11481" w:rsidRPr="00B47467" w:rsidRDefault="00B11481" w:rsidP="00C961CC">
      <w:pPr>
        <w:numPr>
          <w:ilvl w:val="0"/>
          <w:numId w:val="30"/>
        </w:numPr>
        <w:contextualSpacing/>
        <w:rPr>
          <w:rFonts w:eastAsiaTheme="minorEastAsia"/>
          <w:i/>
        </w:rPr>
      </w:pPr>
      <w:r w:rsidRPr="00B47467">
        <w:rPr>
          <w:rFonts w:eastAsiaTheme="minorEastAsia"/>
          <w:i/>
        </w:rPr>
        <w:t xml:space="preserve">Provide brief details of any specific legislation and certifications for the services or products being delivered, that are required e.g. registration with Care Commission, Hygiene standards </w:t>
      </w:r>
    </w:p>
    <w:p w:rsidR="00E428A6" w:rsidRDefault="00E428A6" w:rsidP="006F40B9">
      <w:pPr>
        <w:rPr>
          <w:u w:val="single"/>
        </w:rPr>
      </w:pPr>
    </w:p>
    <w:p w:rsidR="009F0E5C" w:rsidRPr="009C7362" w:rsidRDefault="009F0E5C" w:rsidP="006F40B9">
      <w:pPr>
        <w:rPr>
          <w:u w:val="single"/>
        </w:rPr>
      </w:pPr>
    </w:p>
    <w:p w:rsidR="00B11481" w:rsidRPr="009C7362" w:rsidRDefault="00B11481" w:rsidP="006F40B9">
      <w:pPr>
        <w:rPr>
          <w:u w:val="single"/>
        </w:rPr>
      </w:pPr>
      <w:r w:rsidRPr="009C7362">
        <w:rPr>
          <w:u w:val="single"/>
        </w:rPr>
        <w:t>5.4 Suppliers</w:t>
      </w:r>
      <w:r w:rsidR="0075007D" w:rsidRPr="009C7362">
        <w:rPr>
          <w:u w:val="single"/>
        </w:rPr>
        <w:t>/Sub Contractors</w:t>
      </w:r>
    </w:p>
    <w:p w:rsidR="00C961CC" w:rsidRPr="009C7362" w:rsidRDefault="00C961CC" w:rsidP="00C961CC">
      <w:pPr>
        <w:numPr>
          <w:ilvl w:val="0"/>
          <w:numId w:val="31"/>
        </w:numPr>
        <w:contextualSpacing/>
        <w:rPr>
          <w:rFonts w:eastAsiaTheme="minorEastAsia"/>
        </w:rPr>
      </w:pPr>
      <w:r w:rsidRPr="009C7362">
        <w:rPr>
          <w:rFonts w:eastAsiaTheme="minorEastAsia"/>
        </w:rPr>
        <w:t xml:space="preserve">Appropriate suppliers have been identified </w:t>
      </w:r>
    </w:p>
    <w:p w:rsidR="00C961CC" w:rsidRPr="009C7362" w:rsidRDefault="00C961CC" w:rsidP="00C961CC">
      <w:pPr>
        <w:numPr>
          <w:ilvl w:val="0"/>
          <w:numId w:val="31"/>
        </w:numPr>
        <w:contextualSpacing/>
        <w:rPr>
          <w:rFonts w:eastAsiaTheme="minorEastAsia"/>
        </w:rPr>
      </w:pPr>
      <w:r w:rsidRPr="009C7362">
        <w:rPr>
          <w:rFonts w:eastAsiaTheme="minorEastAsia"/>
        </w:rPr>
        <w:t xml:space="preserve">A process for selecting and managing suppliers </w:t>
      </w:r>
    </w:p>
    <w:p w:rsidR="00C961CC" w:rsidRPr="009C7362" w:rsidRDefault="00C961CC" w:rsidP="00C961CC">
      <w:pPr>
        <w:numPr>
          <w:ilvl w:val="0"/>
          <w:numId w:val="31"/>
        </w:numPr>
        <w:contextualSpacing/>
        <w:rPr>
          <w:rFonts w:eastAsiaTheme="minorEastAsia"/>
        </w:rPr>
      </w:pPr>
      <w:r w:rsidRPr="009C7362">
        <w:rPr>
          <w:rFonts w:eastAsiaTheme="minorEastAsia"/>
        </w:rPr>
        <w:t>Understanding supply chain management</w:t>
      </w:r>
    </w:p>
    <w:p w:rsidR="00B11481" w:rsidRDefault="00B11481" w:rsidP="006F40B9">
      <w:pPr>
        <w:rPr>
          <w:b/>
        </w:rPr>
      </w:pPr>
    </w:p>
    <w:p w:rsidR="009F0E5C" w:rsidRPr="009C7362" w:rsidRDefault="009F0E5C" w:rsidP="006F40B9">
      <w:pPr>
        <w:rPr>
          <w:b/>
        </w:rPr>
      </w:pPr>
    </w:p>
    <w:p w:rsidR="006F40B9" w:rsidRPr="009C7362" w:rsidRDefault="008E79E5" w:rsidP="006F40B9">
      <w:pPr>
        <w:rPr>
          <w:u w:val="single"/>
        </w:rPr>
      </w:pPr>
      <w:r w:rsidRPr="009C7362">
        <w:rPr>
          <w:noProof/>
          <w:u w:val="single"/>
          <w:lang w:eastAsia="en-GB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-575549</wp:posOffset>
            </wp:positionH>
            <wp:positionV relativeFrom="paragraph">
              <wp:posOffset>290173</wp:posOffset>
            </wp:positionV>
            <wp:extent cx="365470" cy="389415"/>
            <wp:effectExtent l="57150" t="57150" r="53975" b="4889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clamation Mark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9" t="15017" r="3673" b="15806"/>
                    <a:stretch/>
                  </pic:blipFill>
                  <pic:spPr bwMode="auto">
                    <a:xfrm rot="20534356">
                      <a:off x="0" y="0"/>
                      <a:ext cx="373182" cy="397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12BF5" w:rsidRPr="009C7362">
        <w:rPr>
          <w:u w:val="single"/>
        </w:rPr>
        <w:t xml:space="preserve">5.5 </w:t>
      </w:r>
      <w:r w:rsidR="00C961CC" w:rsidRPr="009C7362">
        <w:rPr>
          <w:u w:val="single"/>
        </w:rPr>
        <w:t>M</w:t>
      </w:r>
      <w:r w:rsidR="006F40B9" w:rsidRPr="009C7362">
        <w:rPr>
          <w:u w:val="single"/>
        </w:rPr>
        <w:t xml:space="preserve">anaging Risk </w:t>
      </w:r>
    </w:p>
    <w:p w:rsidR="006F40B9" w:rsidRPr="009F0E5C" w:rsidRDefault="006F40B9" w:rsidP="006F40B9">
      <w:pPr>
        <w:rPr>
          <w:b/>
          <w:i/>
        </w:rPr>
      </w:pPr>
      <w:r w:rsidRPr="009F0E5C">
        <w:rPr>
          <w:b/>
          <w:i/>
        </w:rPr>
        <w:t xml:space="preserve">Risks are events that could have a positive or negative impact on the operation of the Enterprise. </w:t>
      </w:r>
      <w:r w:rsidR="00C961CC" w:rsidRPr="009F0E5C">
        <w:rPr>
          <w:b/>
          <w:i/>
        </w:rPr>
        <w:t xml:space="preserve">This section will help you to work through the key aspects of risk that may impact on your organisation and should set out how this risk will be managed. </w:t>
      </w:r>
    </w:p>
    <w:p w:rsidR="006F40B9" w:rsidRPr="009C7362" w:rsidRDefault="006F40B9" w:rsidP="00674D44">
      <w:pPr>
        <w:pStyle w:val="ListParagraph"/>
        <w:numPr>
          <w:ilvl w:val="0"/>
          <w:numId w:val="32"/>
        </w:numPr>
      </w:pPr>
      <w:r w:rsidRPr="009C7362">
        <w:t xml:space="preserve">Financial e.g. running out of funds </w:t>
      </w:r>
    </w:p>
    <w:p w:rsidR="006F40B9" w:rsidRPr="009C7362" w:rsidRDefault="006F40B9" w:rsidP="00674D44">
      <w:pPr>
        <w:pStyle w:val="ListParagraph"/>
        <w:numPr>
          <w:ilvl w:val="0"/>
          <w:numId w:val="32"/>
        </w:numPr>
      </w:pPr>
      <w:r w:rsidRPr="009C7362">
        <w:t xml:space="preserve">Legal e.g. Lawsuit over intellectual property </w:t>
      </w:r>
    </w:p>
    <w:p w:rsidR="006F40B9" w:rsidRPr="009C7362" w:rsidRDefault="006F40B9" w:rsidP="00674D44">
      <w:pPr>
        <w:pStyle w:val="ListParagraph"/>
        <w:numPr>
          <w:ilvl w:val="0"/>
          <w:numId w:val="32"/>
        </w:numPr>
      </w:pPr>
      <w:r w:rsidRPr="009C7362">
        <w:t xml:space="preserve">Operational e.g. workplace accidents </w:t>
      </w:r>
    </w:p>
    <w:p w:rsidR="006F40B9" w:rsidRPr="009C7362" w:rsidRDefault="006F40B9" w:rsidP="00674D44">
      <w:pPr>
        <w:pStyle w:val="ListParagraph"/>
        <w:numPr>
          <w:ilvl w:val="0"/>
          <w:numId w:val="32"/>
        </w:numPr>
      </w:pPr>
      <w:r w:rsidRPr="009C7362">
        <w:t xml:space="preserve">Human resources e.g. loss of key staff member </w:t>
      </w:r>
    </w:p>
    <w:p w:rsidR="006F40B9" w:rsidRPr="009C7362" w:rsidRDefault="006F40B9" w:rsidP="00674D44">
      <w:pPr>
        <w:pStyle w:val="ListParagraph"/>
        <w:numPr>
          <w:ilvl w:val="0"/>
          <w:numId w:val="32"/>
        </w:numPr>
      </w:pPr>
      <w:r w:rsidRPr="009C7362">
        <w:t>Environmental e.g. Flooding</w:t>
      </w:r>
    </w:p>
    <w:p w:rsidR="00FA0ADE" w:rsidRPr="009C7362" w:rsidRDefault="00FA0ADE" w:rsidP="00FA0ADE">
      <w:pPr>
        <w:rPr>
          <w:b/>
          <w:sz w:val="28"/>
        </w:rPr>
      </w:pPr>
    </w:p>
    <w:p w:rsidR="00FA0ADE" w:rsidRPr="006373BF" w:rsidRDefault="00316F42" w:rsidP="00FA0ADE">
      <w:pPr>
        <w:rPr>
          <w:b/>
          <w:color w:val="1C7674"/>
          <w:sz w:val="28"/>
        </w:rPr>
      </w:pPr>
      <w:r w:rsidRPr="006373BF">
        <w:rPr>
          <w:b/>
          <w:color w:val="1C7674"/>
          <w:sz w:val="28"/>
        </w:rPr>
        <w:t>6.0</w:t>
      </w:r>
      <w:r w:rsidR="00674D44" w:rsidRPr="006373BF">
        <w:rPr>
          <w:b/>
          <w:color w:val="1C7674"/>
          <w:sz w:val="28"/>
        </w:rPr>
        <w:t xml:space="preserve"> </w:t>
      </w:r>
      <w:r w:rsidR="00FA0ADE" w:rsidRPr="006373BF">
        <w:rPr>
          <w:b/>
          <w:color w:val="1C7674"/>
          <w:sz w:val="28"/>
        </w:rPr>
        <w:t xml:space="preserve">Measuring what matters </w:t>
      </w:r>
    </w:p>
    <w:p w:rsidR="00FA0ADE" w:rsidRPr="009C7362" w:rsidRDefault="00FA0ADE" w:rsidP="00FA0ADE">
      <w:pPr>
        <w:pStyle w:val="ListParagraph"/>
      </w:pPr>
    </w:p>
    <w:p w:rsidR="000D7D36" w:rsidRPr="009C7362" w:rsidRDefault="00FA0ADE" w:rsidP="00674D44">
      <w:r w:rsidRPr="009C7362">
        <w:rPr>
          <w:i/>
        </w:rPr>
        <w:t>This section should cover who are your stakeholders</w:t>
      </w:r>
      <w:r w:rsidR="00D45DCD" w:rsidRPr="009C7362">
        <w:rPr>
          <w:i/>
        </w:rPr>
        <w:t xml:space="preserve"> (who is going to be using this service/product, who might you partner wit</w:t>
      </w:r>
      <w:r w:rsidR="00C2381D" w:rsidRPr="009C7362">
        <w:rPr>
          <w:i/>
        </w:rPr>
        <w:t xml:space="preserve">h to deliver services with etc.).  This section also covers </w:t>
      </w:r>
      <w:r w:rsidRPr="009C7362">
        <w:rPr>
          <w:i/>
        </w:rPr>
        <w:t>what it is that you are setting out to change, how you will measure and monitor that change and how you intend to measure your enterprises</w:t>
      </w:r>
      <w:r w:rsidR="00C2381D" w:rsidRPr="009C7362">
        <w:rPr>
          <w:i/>
        </w:rPr>
        <w:t xml:space="preserve"> impact. </w:t>
      </w:r>
    </w:p>
    <w:p w:rsidR="009F0E5C" w:rsidRDefault="009F0E5C" w:rsidP="00674D44">
      <w:pPr>
        <w:contextualSpacing/>
        <w:rPr>
          <w:sz w:val="24"/>
          <w:u w:val="single"/>
        </w:rPr>
      </w:pPr>
    </w:p>
    <w:p w:rsidR="009F0E5C" w:rsidRDefault="009F0E5C" w:rsidP="00674D44">
      <w:pPr>
        <w:contextualSpacing/>
        <w:rPr>
          <w:sz w:val="24"/>
          <w:u w:val="single"/>
        </w:rPr>
      </w:pPr>
    </w:p>
    <w:p w:rsidR="00D45DCD" w:rsidRPr="009C7362" w:rsidRDefault="00B47467" w:rsidP="00674D44">
      <w:pPr>
        <w:contextualSpacing/>
        <w:rPr>
          <w:rFonts w:eastAsiaTheme="minorEastAsia"/>
        </w:rPr>
      </w:pPr>
      <w:r w:rsidRPr="009C7362">
        <w:rPr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-538471</wp:posOffset>
            </wp:positionH>
            <wp:positionV relativeFrom="paragraph">
              <wp:posOffset>198243</wp:posOffset>
            </wp:positionV>
            <wp:extent cx="286385" cy="48094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ght-bulb-idea-icon-Educator-Effectiveness-Tag_Icon_2881x1401_bw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70" t="-4582" r="34232" b="-2882"/>
                    <a:stretch/>
                  </pic:blipFill>
                  <pic:spPr bwMode="auto">
                    <a:xfrm>
                      <a:off x="0" y="0"/>
                      <a:ext cx="286385" cy="480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2381D" w:rsidRPr="009C7362">
        <w:rPr>
          <w:sz w:val="24"/>
          <w:u w:val="single"/>
        </w:rPr>
        <w:t>6.1</w:t>
      </w:r>
      <w:r w:rsidR="00D45DCD" w:rsidRPr="009C7362">
        <w:rPr>
          <w:sz w:val="24"/>
          <w:u w:val="single"/>
        </w:rPr>
        <w:t xml:space="preserve"> </w:t>
      </w:r>
      <w:r w:rsidR="00316F42" w:rsidRPr="009C7362">
        <w:rPr>
          <w:sz w:val="24"/>
          <w:u w:val="single"/>
        </w:rPr>
        <w:t>What the Social Enterprise wants to change</w:t>
      </w:r>
      <w:r w:rsidR="00316F42" w:rsidRPr="009C7362">
        <w:rPr>
          <w:rFonts w:eastAsiaTheme="minorEastAsia"/>
        </w:rPr>
        <w:t xml:space="preserve"> </w:t>
      </w:r>
    </w:p>
    <w:p w:rsidR="00316F42" w:rsidRPr="00B47467" w:rsidRDefault="003D597A" w:rsidP="00D45DCD">
      <w:pPr>
        <w:pStyle w:val="ListParagraph"/>
        <w:numPr>
          <w:ilvl w:val="0"/>
          <w:numId w:val="33"/>
        </w:numPr>
        <w:rPr>
          <w:rFonts w:eastAsiaTheme="minorEastAsia"/>
          <w:b/>
          <w:i/>
        </w:rPr>
      </w:pPr>
      <w:r w:rsidRPr="00B47467">
        <w:rPr>
          <w:rFonts w:eastAsiaTheme="minorEastAsia"/>
          <w:i/>
        </w:rPr>
        <w:t>Explain what the Enterprise is setting out to change and how its aims and objectives will attempt to meet this need?</w:t>
      </w:r>
    </w:p>
    <w:p w:rsidR="009F0E5C" w:rsidRDefault="009F0E5C" w:rsidP="00674D44">
      <w:pPr>
        <w:rPr>
          <w:sz w:val="24"/>
          <w:u w:val="single"/>
        </w:rPr>
      </w:pPr>
    </w:p>
    <w:p w:rsidR="009F0E5C" w:rsidRDefault="009F0E5C" w:rsidP="00674D44">
      <w:pPr>
        <w:rPr>
          <w:sz w:val="24"/>
          <w:u w:val="single"/>
        </w:rPr>
      </w:pPr>
    </w:p>
    <w:p w:rsidR="00D45DCD" w:rsidRPr="009C7362" w:rsidRDefault="00E45705" w:rsidP="00674D44">
      <w:r w:rsidRPr="009C7362">
        <w:rPr>
          <w:noProof/>
          <w:lang w:eastAsia="en-GB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179238</wp:posOffset>
            </wp:positionV>
            <wp:extent cx="469265" cy="487680"/>
            <wp:effectExtent l="0" t="0" r="6985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5DCD" w:rsidRPr="009C7362">
        <w:rPr>
          <w:sz w:val="24"/>
          <w:u w:val="single"/>
        </w:rPr>
        <w:t>6</w:t>
      </w:r>
      <w:r w:rsidR="00C2381D" w:rsidRPr="009C7362">
        <w:rPr>
          <w:sz w:val="24"/>
          <w:u w:val="single"/>
        </w:rPr>
        <w:t>.2</w:t>
      </w:r>
      <w:r w:rsidR="00D45DCD" w:rsidRPr="009C7362">
        <w:rPr>
          <w:sz w:val="24"/>
          <w:u w:val="single"/>
        </w:rPr>
        <w:t xml:space="preserve"> </w:t>
      </w:r>
      <w:r w:rsidR="00316F42" w:rsidRPr="009C7362">
        <w:rPr>
          <w:sz w:val="24"/>
          <w:u w:val="single"/>
        </w:rPr>
        <w:t>Measuring Change</w:t>
      </w:r>
      <w:r w:rsidR="00316F42" w:rsidRPr="009C7362">
        <w:t xml:space="preserve"> </w:t>
      </w:r>
    </w:p>
    <w:p w:rsidR="00316F42" w:rsidRPr="009F0E5C" w:rsidRDefault="00316F42" w:rsidP="00E45705">
      <w:pPr>
        <w:rPr>
          <w:b/>
          <w:i/>
        </w:rPr>
      </w:pPr>
      <w:r w:rsidRPr="009F0E5C">
        <w:rPr>
          <w:b/>
          <w:i/>
        </w:rPr>
        <w:t>Remember to include the baseline from whic</w:t>
      </w:r>
      <w:r w:rsidR="00E45705" w:rsidRPr="009F0E5C">
        <w:rPr>
          <w:b/>
          <w:i/>
        </w:rPr>
        <w:t>h the change is being measured</w:t>
      </w:r>
    </w:p>
    <w:p w:rsidR="00E45705" w:rsidRDefault="00E45705" w:rsidP="00E45705">
      <w:pPr>
        <w:pStyle w:val="ListParagraph"/>
        <w:numPr>
          <w:ilvl w:val="0"/>
          <w:numId w:val="33"/>
        </w:numPr>
      </w:pPr>
      <w:r w:rsidRPr="009C7362">
        <w:t>Setting outcomes to measure if you are making the changes set out in your aims</w:t>
      </w:r>
    </w:p>
    <w:p w:rsidR="00BB40CB" w:rsidRDefault="00BB40CB" w:rsidP="001D3130">
      <w:pPr>
        <w:pStyle w:val="ListParagraph"/>
        <w:numPr>
          <w:ilvl w:val="0"/>
          <w:numId w:val="49"/>
        </w:numPr>
      </w:pPr>
      <w:r>
        <w:t xml:space="preserve">Who will it benefit? </w:t>
      </w:r>
    </w:p>
    <w:p w:rsidR="00BB40CB" w:rsidRDefault="00BB40CB" w:rsidP="00BB40CB">
      <w:pPr>
        <w:pStyle w:val="ListParagraph"/>
        <w:numPr>
          <w:ilvl w:val="0"/>
          <w:numId w:val="49"/>
        </w:numPr>
      </w:pPr>
      <w:r>
        <w:t xml:space="preserve">What is changing? </w:t>
      </w:r>
      <w:proofErr w:type="spellStart"/>
      <w:proofErr w:type="gramStart"/>
      <w:r>
        <w:t>eg</w:t>
      </w:r>
      <w:proofErr w:type="spellEnd"/>
      <w:proofErr w:type="gramEnd"/>
      <w:r>
        <w:t>. Confidence and self-esteem, social inclusion, independence</w:t>
      </w:r>
    </w:p>
    <w:p w:rsidR="00E45705" w:rsidRPr="009C7362" w:rsidRDefault="00BB40CB" w:rsidP="00BB40CB">
      <w:pPr>
        <w:pStyle w:val="ListParagraph"/>
        <w:numPr>
          <w:ilvl w:val="0"/>
          <w:numId w:val="49"/>
        </w:numPr>
      </w:pPr>
      <w:r>
        <w:t>How will it benefit people? (</w:t>
      </w:r>
      <w:proofErr w:type="gramStart"/>
      <w:r>
        <w:t>what</w:t>
      </w:r>
      <w:proofErr w:type="gramEnd"/>
      <w:r>
        <w:t xml:space="preserve"> will they gain or have achieved by the end of your project?)</w:t>
      </w:r>
    </w:p>
    <w:p w:rsidR="00E45705" w:rsidRPr="009C7362" w:rsidRDefault="00E45705" w:rsidP="00E45705">
      <w:pPr>
        <w:pStyle w:val="ListParagraph"/>
        <w:numPr>
          <w:ilvl w:val="0"/>
          <w:numId w:val="33"/>
        </w:numPr>
      </w:pPr>
      <w:r w:rsidRPr="009C7362">
        <w:t>How you are going to Analyse and Report on your findings</w:t>
      </w:r>
    </w:p>
    <w:p w:rsidR="00E45705" w:rsidRPr="009C7362" w:rsidRDefault="00E45705" w:rsidP="00E45705">
      <w:pPr>
        <w:pStyle w:val="ListParagraph"/>
        <w:numPr>
          <w:ilvl w:val="0"/>
          <w:numId w:val="33"/>
        </w:numPr>
      </w:pPr>
      <w:r w:rsidRPr="009C7362">
        <w:t>How you</w:t>
      </w:r>
      <w:r w:rsidR="003D597A" w:rsidRPr="009C7362">
        <w:t xml:space="preserve"> are going to learn from your evaluation and how you are going to implement any changes</w:t>
      </w:r>
    </w:p>
    <w:p w:rsidR="009F0E5C" w:rsidRDefault="009F0E5C" w:rsidP="00674D44">
      <w:pPr>
        <w:contextualSpacing/>
        <w:rPr>
          <w:sz w:val="24"/>
          <w:u w:val="single"/>
        </w:rPr>
      </w:pPr>
    </w:p>
    <w:p w:rsidR="009F0E5C" w:rsidRDefault="009F0E5C" w:rsidP="00674D44">
      <w:pPr>
        <w:contextualSpacing/>
        <w:rPr>
          <w:sz w:val="24"/>
          <w:u w:val="single"/>
        </w:rPr>
      </w:pPr>
    </w:p>
    <w:p w:rsidR="00D45DCD" w:rsidRPr="009C7362" w:rsidRDefault="00D45DCD" w:rsidP="00674D44">
      <w:pPr>
        <w:contextualSpacing/>
        <w:rPr>
          <w:sz w:val="24"/>
          <w:u w:val="single"/>
        </w:rPr>
      </w:pPr>
      <w:r w:rsidRPr="009C7362">
        <w:rPr>
          <w:sz w:val="24"/>
          <w:u w:val="single"/>
        </w:rPr>
        <w:t>6</w:t>
      </w:r>
      <w:r w:rsidR="00C2381D" w:rsidRPr="009C7362">
        <w:rPr>
          <w:sz w:val="24"/>
          <w:u w:val="single"/>
        </w:rPr>
        <w:t>.3</w:t>
      </w:r>
      <w:r w:rsidRPr="009C7362">
        <w:rPr>
          <w:sz w:val="24"/>
          <w:u w:val="single"/>
        </w:rPr>
        <w:t xml:space="preserve"> </w:t>
      </w:r>
      <w:r w:rsidR="00316F42" w:rsidRPr="009C7362">
        <w:rPr>
          <w:sz w:val="24"/>
          <w:u w:val="single"/>
        </w:rPr>
        <w:t>Communicating Impact</w:t>
      </w:r>
    </w:p>
    <w:p w:rsidR="003D597A" w:rsidRPr="009C7362" w:rsidRDefault="003D597A" w:rsidP="00D45DCD">
      <w:pPr>
        <w:pStyle w:val="ListParagraph"/>
        <w:numPr>
          <w:ilvl w:val="0"/>
          <w:numId w:val="33"/>
        </w:numPr>
        <w:rPr>
          <w:rFonts w:eastAsiaTheme="minorEastAsia"/>
        </w:rPr>
      </w:pPr>
      <w:r w:rsidRPr="009C7362">
        <w:rPr>
          <w:rFonts w:eastAsiaTheme="minorEastAsia"/>
        </w:rPr>
        <w:t>How are you going to communicate and market your impact?</w:t>
      </w:r>
    </w:p>
    <w:p w:rsidR="00316F42" w:rsidRPr="009C7362" w:rsidRDefault="003D597A" w:rsidP="00D45DCD">
      <w:pPr>
        <w:pStyle w:val="ListParagraph"/>
        <w:numPr>
          <w:ilvl w:val="0"/>
          <w:numId w:val="33"/>
        </w:numPr>
        <w:rPr>
          <w:rFonts w:eastAsiaTheme="minorEastAsia"/>
        </w:rPr>
      </w:pPr>
      <w:r w:rsidRPr="009C7362">
        <w:rPr>
          <w:rFonts w:eastAsiaTheme="minorEastAsia"/>
        </w:rPr>
        <w:t xml:space="preserve">Hope are you going to </w:t>
      </w:r>
      <w:r w:rsidR="00316F42" w:rsidRPr="009C7362">
        <w:rPr>
          <w:rFonts w:eastAsiaTheme="minorEastAsia"/>
        </w:rPr>
        <w:t>show the ach</w:t>
      </w:r>
      <w:r w:rsidRPr="009C7362">
        <w:rPr>
          <w:rFonts w:eastAsiaTheme="minorEastAsia"/>
        </w:rPr>
        <w:t>ievements of the Enterprise?</w:t>
      </w:r>
    </w:p>
    <w:p w:rsidR="009F0E5C" w:rsidRDefault="009F0E5C" w:rsidP="00033CCF">
      <w:pPr>
        <w:rPr>
          <w:b/>
          <w:sz w:val="28"/>
        </w:rPr>
      </w:pPr>
    </w:p>
    <w:p w:rsidR="00C15A72" w:rsidRPr="009C7362" w:rsidRDefault="009626AB" w:rsidP="00033CCF">
      <w:pPr>
        <w:rPr>
          <w:b/>
          <w:sz w:val="28"/>
        </w:rPr>
      </w:pPr>
      <w:r w:rsidRPr="009C7362">
        <w:rPr>
          <w:noProof/>
          <w:lang w:eastAsia="en-GB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-472860</wp:posOffset>
            </wp:positionH>
            <wp:positionV relativeFrom="paragraph">
              <wp:posOffset>319993</wp:posOffset>
            </wp:positionV>
            <wp:extent cx="384175" cy="372110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7AA0" w:rsidRPr="009F0E5C" w:rsidRDefault="00227AA0" w:rsidP="009626AB">
      <w:pPr>
        <w:rPr>
          <w:b/>
          <w:i/>
        </w:rPr>
      </w:pPr>
      <w:r w:rsidRPr="009F0E5C">
        <w:rPr>
          <w:b/>
          <w:i/>
        </w:rPr>
        <w:t xml:space="preserve">An evaluation planning template is available in the online VASLan Organisation Resource Kit </w:t>
      </w:r>
      <w:hyperlink r:id="rId19" w:history="1">
        <w:r w:rsidRPr="009F0E5C">
          <w:rPr>
            <w:rStyle w:val="Hyperlink"/>
            <w:b/>
            <w:i/>
          </w:rPr>
          <w:t>Document Library</w:t>
        </w:r>
      </w:hyperlink>
      <w:r w:rsidRPr="009F0E5C">
        <w:rPr>
          <w:b/>
          <w:i/>
        </w:rPr>
        <w:t xml:space="preserve"> </w:t>
      </w:r>
    </w:p>
    <w:p w:rsidR="00F76EFC" w:rsidRPr="009F0E5C" w:rsidRDefault="00227AA0" w:rsidP="009626AB">
      <w:pPr>
        <w:rPr>
          <w:b/>
          <w:i/>
        </w:rPr>
      </w:pPr>
      <w:r w:rsidRPr="009F0E5C">
        <w:rPr>
          <w:b/>
          <w:i/>
        </w:rPr>
        <w:t xml:space="preserve">Further information about evaluation can be found on the Evaluation Support Scotland Website: </w:t>
      </w:r>
      <w:hyperlink r:id="rId20" w:history="1">
        <w:r w:rsidR="004B6655" w:rsidRPr="009F0E5C">
          <w:rPr>
            <w:rStyle w:val="Hyperlink"/>
            <w:b/>
            <w:i/>
            <w:color w:val="auto"/>
          </w:rPr>
          <w:t>http://www.evaluationsupportscotland.org.uk/evaluation/</w:t>
        </w:r>
      </w:hyperlink>
    </w:p>
    <w:p w:rsidR="00F76EFC" w:rsidRPr="009C7362" w:rsidRDefault="00F76EFC" w:rsidP="00033CCF">
      <w:pPr>
        <w:rPr>
          <w:b/>
          <w:sz w:val="28"/>
        </w:rPr>
      </w:pPr>
    </w:p>
    <w:p w:rsidR="00F76EFC" w:rsidRPr="009C7362" w:rsidRDefault="00F76EFC" w:rsidP="00033CCF">
      <w:pPr>
        <w:rPr>
          <w:b/>
          <w:sz w:val="28"/>
        </w:rPr>
      </w:pPr>
    </w:p>
    <w:p w:rsidR="00033CCF" w:rsidRPr="006373BF" w:rsidRDefault="00C15A72" w:rsidP="00033CCF">
      <w:pPr>
        <w:rPr>
          <w:b/>
          <w:color w:val="1C7674"/>
          <w:sz w:val="28"/>
        </w:rPr>
      </w:pPr>
      <w:r w:rsidRPr="006373BF">
        <w:rPr>
          <w:b/>
          <w:color w:val="1C7674"/>
          <w:sz w:val="28"/>
        </w:rPr>
        <w:t xml:space="preserve">7.0 </w:t>
      </w:r>
      <w:r w:rsidR="00033CCF" w:rsidRPr="006373BF">
        <w:rPr>
          <w:b/>
          <w:color w:val="1C7674"/>
          <w:sz w:val="28"/>
        </w:rPr>
        <w:t xml:space="preserve">Management and Personnel </w:t>
      </w:r>
    </w:p>
    <w:p w:rsidR="00033CCF" w:rsidRPr="009C7362" w:rsidRDefault="00033CCF" w:rsidP="009134B8">
      <w:pPr>
        <w:rPr>
          <w:i/>
        </w:rPr>
      </w:pPr>
      <w:r w:rsidRPr="009C7362">
        <w:rPr>
          <w:i/>
        </w:rPr>
        <w:t xml:space="preserve">The business plan must show that management and staff have the necessary skills and experience to deliver objectives that this plan relates to. </w:t>
      </w:r>
      <w:r w:rsidR="009134B8" w:rsidRPr="009C7362">
        <w:rPr>
          <w:i/>
        </w:rPr>
        <w:t>This section of your business plan will set out who is going to be running your organisation both in terms of its governance leve</w:t>
      </w:r>
      <w:r w:rsidR="00D42E8C" w:rsidRPr="009C7362">
        <w:rPr>
          <w:i/>
        </w:rPr>
        <w:t xml:space="preserve">l and on an operational level. </w:t>
      </w:r>
    </w:p>
    <w:p w:rsidR="009F0E5C" w:rsidRDefault="009F0E5C" w:rsidP="00033CCF">
      <w:pPr>
        <w:rPr>
          <w:u w:val="single"/>
        </w:rPr>
      </w:pPr>
    </w:p>
    <w:p w:rsidR="00033CCF" w:rsidRPr="009C7362" w:rsidRDefault="00D42E8C" w:rsidP="00033CCF">
      <w:pPr>
        <w:rPr>
          <w:u w:val="single"/>
        </w:rPr>
      </w:pPr>
      <w:r w:rsidRPr="009C7362">
        <w:rPr>
          <w:u w:val="single"/>
        </w:rPr>
        <w:t xml:space="preserve">7.1 </w:t>
      </w:r>
      <w:r w:rsidR="00033CCF" w:rsidRPr="009C7362">
        <w:rPr>
          <w:u w:val="single"/>
        </w:rPr>
        <w:t xml:space="preserve">Management Team </w:t>
      </w:r>
    </w:p>
    <w:p w:rsidR="00033CCF" w:rsidRPr="009C7362" w:rsidRDefault="00033CCF" w:rsidP="00D42E8C">
      <w:pPr>
        <w:pStyle w:val="ListParagraph"/>
        <w:numPr>
          <w:ilvl w:val="0"/>
          <w:numId w:val="34"/>
        </w:numPr>
      </w:pPr>
      <w:r w:rsidRPr="009C7362">
        <w:t xml:space="preserve">Give details of the senior management team including name, position, responsibilities and experience. </w:t>
      </w:r>
    </w:p>
    <w:p w:rsidR="009F0E5C" w:rsidRDefault="009F0E5C" w:rsidP="00033CCF">
      <w:pPr>
        <w:rPr>
          <w:u w:val="single"/>
        </w:rPr>
      </w:pPr>
    </w:p>
    <w:p w:rsidR="00033CCF" w:rsidRPr="009C7362" w:rsidRDefault="00D42E8C" w:rsidP="00033CCF">
      <w:pPr>
        <w:rPr>
          <w:u w:val="single"/>
        </w:rPr>
      </w:pPr>
      <w:r w:rsidRPr="009C7362">
        <w:rPr>
          <w:u w:val="single"/>
        </w:rPr>
        <w:t xml:space="preserve">7.2 </w:t>
      </w:r>
      <w:r w:rsidR="00033CCF" w:rsidRPr="009C7362">
        <w:rPr>
          <w:u w:val="single"/>
        </w:rPr>
        <w:t xml:space="preserve">Governance </w:t>
      </w:r>
    </w:p>
    <w:p w:rsidR="00033CCF" w:rsidRPr="009C7362" w:rsidRDefault="00033CCF" w:rsidP="00D42E8C">
      <w:pPr>
        <w:pStyle w:val="ListParagraph"/>
        <w:numPr>
          <w:ilvl w:val="0"/>
          <w:numId w:val="35"/>
        </w:numPr>
      </w:pPr>
      <w:r w:rsidRPr="009C7362">
        <w:t xml:space="preserve">Details Board of Directors and their expertise </w:t>
      </w:r>
    </w:p>
    <w:p w:rsidR="009F0E5C" w:rsidRDefault="009F0E5C" w:rsidP="00033CCF">
      <w:pPr>
        <w:rPr>
          <w:u w:val="single"/>
        </w:rPr>
      </w:pPr>
    </w:p>
    <w:p w:rsidR="00033CCF" w:rsidRPr="009C7362" w:rsidRDefault="00D42E8C" w:rsidP="00033CCF">
      <w:pPr>
        <w:rPr>
          <w:u w:val="single"/>
        </w:rPr>
      </w:pPr>
      <w:r w:rsidRPr="009C7362">
        <w:rPr>
          <w:u w:val="single"/>
        </w:rPr>
        <w:t xml:space="preserve">7.3 </w:t>
      </w:r>
      <w:r w:rsidR="00033CCF" w:rsidRPr="009C7362">
        <w:rPr>
          <w:u w:val="single"/>
        </w:rPr>
        <w:t xml:space="preserve">The Team </w:t>
      </w:r>
    </w:p>
    <w:p w:rsidR="00787D65" w:rsidRPr="009C7362" w:rsidRDefault="00787D65" w:rsidP="00787D65">
      <w:pPr>
        <w:pStyle w:val="ListParagraph"/>
        <w:numPr>
          <w:ilvl w:val="0"/>
          <w:numId w:val="35"/>
        </w:numPr>
      </w:pPr>
      <w:r w:rsidRPr="009C7362">
        <w:t>N</w:t>
      </w:r>
      <w:r w:rsidR="00033CCF" w:rsidRPr="009C7362">
        <w:t>umbers, function and responsibility of the</w:t>
      </w:r>
      <w:r w:rsidRPr="009C7362">
        <w:t xml:space="preserve"> employees</w:t>
      </w:r>
    </w:p>
    <w:p w:rsidR="00033CCF" w:rsidRDefault="009F0E5C" w:rsidP="00787D65">
      <w:pPr>
        <w:pStyle w:val="ListParagraph"/>
        <w:numPr>
          <w:ilvl w:val="0"/>
          <w:numId w:val="35"/>
        </w:numPr>
      </w:pPr>
      <w:r w:rsidRPr="009C7362"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-520229</wp:posOffset>
            </wp:positionH>
            <wp:positionV relativeFrom="paragraph">
              <wp:posOffset>247829</wp:posOffset>
            </wp:positionV>
            <wp:extent cx="365470" cy="389415"/>
            <wp:effectExtent l="57150" t="57150" r="53975" b="4889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clamation Mark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9" t="15017" r="3673" b="15806"/>
                    <a:stretch/>
                  </pic:blipFill>
                  <pic:spPr bwMode="auto">
                    <a:xfrm rot="20534356">
                      <a:off x="0" y="0"/>
                      <a:ext cx="365470" cy="389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87D65" w:rsidRPr="009C7362">
        <w:t>K</w:t>
      </w:r>
      <w:r w:rsidR="00D42E8C" w:rsidRPr="009C7362">
        <w:t>ey volunteers in the Enterprise</w:t>
      </w:r>
      <w:r w:rsidR="00033CCF" w:rsidRPr="009C7362">
        <w:t xml:space="preserve"> </w:t>
      </w:r>
    </w:p>
    <w:p w:rsidR="00787D65" w:rsidRPr="009F0E5C" w:rsidRDefault="00787D65" w:rsidP="009F0E5C">
      <w:pPr>
        <w:rPr>
          <w:b/>
          <w:i/>
        </w:rPr>
      </w:pPr>
      <w:r w:rsidRPr="009F0E5C">
        <w:rPr>
          <w:b/>
          <w:i/>
        </w:rPr>
        <w:t>You don’t have to name individuals who are either employed or volunteering, detailed role descriptions will suffice</w:t>
      </w:r>
      <w:r w:rsidR="009C7362" w:rsidRPr="009F0E5C">
        <w:rPr>
          <w:b/>
          <w:i/>
        </w:rPr>
        <w:t>.</w:t>
      </w:r>
      <w:r w:rsidRPr="009F0E5C">
        <w:rPr>
          <w:b/>
          <w:i/>
        </w:rPr>
        <w:t xml:space="preserve"> </w:t>
      </w:r>
    </w:p>
    <w:p w:rsidR="009F0E5C" w:rsidRDefault="009F0E5C" w:rsidP="00033CCF">
      <w:pPr>
        <w:rPr>
          <w:u w:val="single"/>
        </w:rPr>
      </w:pPr>
    </w:p>
    <w:p w:rsidR="009F0E5C" w:rsidRDefault="009F0E5C" w:rsidP="00033CCF">
      <w:pPr>
        <w:rPr>
          <w:u w:val="single"/>
        </w:rPr>
      </w:pPr>
    </w:p>
    <w:p w:rsidR="00033CCF" w:rsidRPr="009C7362" w:rsidRDefault="00912BF5" w:rsidP="00033CCF">
      <w:pPr>
        <w:rPr>
          <w:u w:val="single"/>
        </w:rPr>
      </w:pPr>
      <w:r w:rsidRPr="009C7362">
        <w:rPr>
          <w:u w:val="single"/>
        </w:rPr>
        <w:t xml:space="preserve">7.4 </w:t>
      </w:r>
      <w:r w:rsidR="00033CCF" w:rsidRPr="009C7362">
        <w:rPr>
          <w:u w:val="single"/>
        </w:rPr>
        <w:t xml:space="preserve">HR Policies </w:t>
      </w:r>
    </w:p>
    <w:p w:rsidR="00033CCF" w:rsidRPr="009C7362" w:rsidRDefault="00033CCF" w:rsidP="00D42E8C">
      <w:pPr>
        <w:pStyle w:val="ListParagraph"/>
        <w:numPr>
          <w:ilvl w:val="0"/>
          <w:numId w:val="37"/>
        </w:numPr>
      </w:pPr>
      <w:r w:rsidRPr="009C7362">
        <w:t xml:space="preserve">Equalities </w:t>
      </w:r>
    </w:p>
    <w:p w:rsidR="00033CCF" w:rsidRPr="009C7362" w:rsidRDefault="00033CCF" w:rsidP="00D42E8C">
      <w:pPr>
        <w:pStyle w:val="ListParagraph"/>
        <w:numPr>
          <w:ilvl w:val="0"/>
          <w:numId w:val="37"/>
        </w:numPr>
      </w:pPr>
      <w:r w:rsidRPr="009C7362">
        <w:t xml:space="preserve">Volunteering </w:t>
      </w:r>
    </w:p>
    <w:p w:rsidR="00033CCF" w:rsidRPr="009C7362" w:rsidRDefault="00033CCF" w:rsidP="00D42E8C">
      <w:pPr>
        <w:pStyle w:val="ListParagraph"/>
        <w:numPr>
          <w:ilvl w:val="0"/>
          <w:numId w:val="37"/>
        </w:numPr>
      </w:pPr>
      <w:r w:rsidRPr="009C7362">
        <w:t xml:space="preserve">Health and safety </w:t>
      </w:r>
    </w:p>
    <w:p w:rsidR="00033CCF" w:rsidRPr="009C7362" w:rsidRDefault="00033CCF" w:rsidP="00D42E8C">
      <w:pPr>
        <w:pStyle w:val="ListParagraph"/>
        <w:numPr>
          <w:ilvl w:val="0"/>
          <w:numId w:val="37"/>
        </w:numPr>
      </w:pPr>
      <w:r w:rsidRPr="009C7362">
        <w:t xml:space="preserve">Employment contracts </w:t>
      </w:r>
    </w:p>
    <w:p w:rsidR="008A6721" w:rsidRPr="009C7362" w:rsidRDefault="008A6721" w:rsidP="00D42E8C">
      <w:pPr>
        <w:pStyle w:val="ListParagraph"/>
        <w:numPr>
          <w:ilvl w:val="0"/>
          <w:numId w:val="37"/>
        </w:numPr>
      </w:pPr>
      <w:r w:rsidRPr="009C7362">
        <w:t>Etc.</w:t>
      </w:r>
    </w:p>
    <w:p w:rsidR="008A6721" w:rsidRDefault="008A6721" w:rsidP="008A6721">
      <w:pPr>
        <w:pStyle w:val="ListParagraph"/>
        <w:rPr>
          <w:color w:val="FF3399"/>
        </w:rPr>
      </w:pPr>
    </w:p>
    <w:p w:rsidR="009F0E5C" w:rsidRPr="009C7362" w:rsidRDefault="009F0E5C" w:rsidP="008A6721">
      <w:pPr>
        <w:pStyle w:val="ListParagraph"/>
        <w:rPr>
          <w:color w:val="FF3399"/>
        </w:rPr>
      </w:pPr>
    </w:p>
    <w:p w:rsidR="00033CCF" w:rsidRPr="009C7362" w:rsidRDefault="00912BF5" w:rsidP="00033CCF">
      <w:pPr>
        <w:rPr>
          <w:u w:val="single"/>
        </w:rPr>
      </w:pPr>
      <w:r w:rsidRPr="009C7362">
        <w:rPr>
          <w:u w:val="single"/>
        </w:rPr>
        <w:t xml:space="preserve">7.5 </w:t>
      </w:r>
      <w:r w:rsidR="00033CCF" w:rsidRPr="009C7362">
        <w:rPr>
          <w:u w:val="single"/>
        </w:rPr>
        <w:t xml:space="preserve">Training and development </w:t>
      </w:r>
    </w:p>
    <w:p w:rsidR="00033CCF" w:rsidRPr="009C7362" w:rsidRDefault="00033CCF" w:rsidP="00D42E8C">
      <w:pPr>
        <w:pStyle w:val="ListParagraph"/>
        <w:numPr>
          <w:ilvl w:val="0"/>
          <w:numId w:val="38"/>
        </w:numPr>
      </w:pPr>
      <w:r w:rsidRPr="009C7362">
        <w:t>What types of training have already been undertaken</w:t>
      </w:r>
    </w:p>
    <w:p w:rsidR="00033CCF" w:rsidRPr="009C7362" w:rsidRDefault="00033CCF" w:rsidP="00D42E8C">
      <w:pPr>
        <w:pStyle w:val="ListParagraph"/>
        <w:numPr>
          <w:ilvl w:val="0"/>
          <w:numId w:val="38"/>
        </w:numPr>
      </w:pPr>
      <w:r w:rsidRPr="009C7362">
        <w:t>What types of training do you plan to undertake?</w:t>
      </w:r>
    </w:p>
    <w:p w:rsidR="00033CCF" w:rsidRPr="009C7362" w:rsidRDefault="00033CCF" w:rsidP="00D42E8C">
      <w:pPr>
        <w:pStyle w:val="ListParagraph"/>
        <w:numPr>
          <w:ilvl w:val="0"/>
          <w:numId w:val="38"/>
        </w:numPr>
      </w:pPr>
      <w:r w:rsidRPr="009C7362">
        <w:t>What will staff/volunteers be provided training on?</w:t>
      </w:r>
    </w:p>
    <w:p w:rsidR="00341A72" w:rsidRPr="009C7362" w:rsidRDefault="00341A72" w:rsidP="00D42E8C">
      <w:pPr>
        <w:pStyle w:val="ListParagraph"/>
        <w:numPr>
          <w:ilvl w:val="0"/>
          <w:numId w:val="38"/>
        </w:numPr>
      </w:pPr>
      <w:r w:rsidRPr="009C7362">
        <w:t>How will you plan for future training?</w:t>
      </w:r>
    </w:p>
    <w:p w:rsidR="00316F42" w:rsidRPr="009C7362" w:rsidRDefault="00316F42" w:rsidP="00033CCF">
      <w:pPr>
        <w:rPr>
          <w:b/>
        </w:rPr>
      </w:pPr>
    </w:p>
    <w:p w:rsidR="00316F42" w:rsidRPr="009C7362" w:rsidRDefault="00316F42" w:rsidP="00033CCF">
      <w:pPr>
        <w:rPr>
          <w:b/>
        </w:rPr>
      </w:pPr>
    </w:p>
    <w:p w:rsidR="00341A72" w:rsidRPr="009C7362" w:rsidRDefault="00341A72" w:rsidP="00033CCF">
      <w:pPr>
        <w:rPr>
          <w:b/>
        </w:rPr>
      </w:pPr>
    </w:p>
    <w:p w:rsidR="00033CCF" w:rsidRPr="009C7362" w:rsidRDefault="00C15A72" w:rsidP="00033CCF">
      <w:pPr>
        <w:rPr>
          <w:b/>
          <w:sz w:val="28"/>
        </w:rPr>
      </w:pPr>
      <w:r w:rsidRPr="006373BF">
        <w:rPr>
          <w:b/>
          <w:color w:val="1C7674"/>
          <w:sz w:val="28"/>
        </w:rPr>
        <w:t xml:space="preserve">8.0 </w:t>
      </w:r>
      <w:r w:rsidR="00033CCF" w:rsidRPr="006373BF">
        <w:rPr>
          <w:b/>
          <w:color w:val="1C7674"/>
          <w:sz w:val="28"/>
        </w:rPr>
        <w:t xml:space="preserve">Funding and Finance </w:t>
      </w:r>
    </w:p>
    <w:p w:rsidR="00194917" w:rsidRPr="009C7362" w:rsidRDefault="00033CCF" w:rsidP="00227333">
      <w:pPr>
        <w:rPr>
          <w:i/>
        </w:rPr>
      </w:pPr>
      <w:r w:rsidRPr="009C7362">
        <w:rPr>
          <w:i/>
        </w:rPr>
        <w:t xml:space="preserve">This section is about translating every aspect of the business plan into financial terms and to ensure that the Social Enterprise is viable. </w:t>
      </w:r>
      <w:r w:rsidR="00194917" w:rsidRPr="009C7362">
        <w:rPr>
          <w:i/>
        </w:rPr>
        <w:t xml:space="preserve"> This section should outline h</w:t>
      </w:r>
      <w:r w:rsidRPr="009C7362">
        <w:rPr>
          <w:i/>
        </w:rPr>
        <w:t>ow much f</w:t>
      </w:r>
      <w:r w:rsidR="00194917" w:rsidRPr="009C7362">
        <w:rPr>
          <w:i/>
        </w:rPr>
        <w:t>inance is required for the plan and h</w:t>
      </w:r>
      <w:r w:rsidRPr="009C7362">
        <w:rPr>
          <w:i/>
        </w:rPr>
        <w:t xml:space="preserve">ow much income will the Enterprise </w:t>
      </w:r>
      <w:r w:rsidR="00194917" w:rsidRPr="009C7362">
        <w:rPr>
          <w:i/>
        </w:rPr>
        <w:t>needs to generate to ensure sustainability and growth.</w:t>
      </w:r>
    </w:p>
    <w:p w:rsidR="009F0E5C" w:rsidRDefault="009F0E5C" w:rsidP="0051040A">
      <w:pPr>
        <w:rPr>
          <w:u w:val="single"/>
        </w:rPr>
      </w:pPr>
    </w:p>
    <w:p w:rsidR="009F0E5C" w:rsidRDefault="009F0E5C" w:rsidP="0051040A">
      <w:pPr>
        <w:rPr>
          <w:u w:val="single"/>
        </w:rPr>
      </w:pPr>
    </w:p>
    <w:p w:rsidR="0051040A" w:rsidRPr="009C7362" w:rsidRDefault="00227333" w:rsidP="0051040A">
      <w:pPr>
        <w:rPr>
          <w:u w:val="single"/>
        </w:rPr>
      </w:pPr>
      <w:r w:rsidRPr="009C7362">
        <w:rPr>
          <w:u w:val="single"/>
        </w:rPr>
        <w:t xml:space="preserve">8.1 </w:t>
      </w:r>
      <w:r w:rsidR="0051040A" w:rsidRPr="009C7362">
        <w:rPr>
          <w:u w:val="single"/>
        </w:rPr>
        <w:t xml:space="preserve">Financial Management </w:t>
      </w:r>
    </w:p>
    <w:p w:rsidR="0051040A" w:rsidRPr="009C7362" w:rsidRDefault="0051040A" w:rsidP="00C961CC">
      <w:pPr>
        <w:pStyle w:val="ListParagraph"/>
        <w:numPr>
          <w:ilvl w:val="0"/>
          <w:numId w:val="13"/>
        </w:numPr>
      </w:pPr>
      <w:r w:rsidRPr="009C7362">
        <w:t>It is important to show that within the enterprise that there is the skills and expertise to manage any monies coming into and leaving the Enterprise</w:t>
      </w:r>
      <w:r w:rsidR="002D48B3" w:rsidRPr="009C7362">
        <w:t>.</w:t>
      </w:r>
      <w:r w:rsidRPr="009C7362">
        <w:t xml:space="preserve"> </w:t>
      </w:r>
    </w:p>
    <w:p w:rsidR="009F0E5C" w:rsidRDefault="00B47467" w:rsidP="0051040A">
      <w:pPr>
        <w:rPr>
          <w:u w:val="single"/>
        </w:rPr>
      </w:pPr>
      <w:r w:rsidRPr="009C7362">
        <w:rPr>
          <w:noProof/>
          <w:u w:val="single"/>
          <w:lang w:eastAsia="en-GB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406400</wp:posOffset>
            </wp:positionV>
            <wp:extent cx="286385" cy="48069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ght-bulb-idea-icon-Educator-Effectiveness-Tag_Icon_2881x1401_bw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70" t="-4582" r="34232" b="-2882"/>
                    <a:stretch/>
                  </pic:blipFill>
                  <pic:spPr bwMode="auto">
                    <a:xfrm>
                      <a:off x="0" y="0"/>
                      <a:ext cx="286385" cy="480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1040A" w:rsidRPr="009C7362" w:rsidRDefault="00227333" w:rsidP="0051040A">
      <w:pPr>
        <w:rPr>
          <w:u w:val="single"/>
        </w:rPr>
      </w:pPr>
      <w:r w:rsidRPr="009C7362">
        <w:rPr>
          <w:u w:val="single"/>
        </w:rPr>
        <w:t xml:space="preserve">8.2 </w:t>
      </w:r>
      <w:r w:rsidR="0051040A" w:rsidRPr="009C7362">
        <w:rPr>
          <w:u w:val="single"/>
        </w:rPr>
        <w:t xml:space="preserve">Income Generation and expenditure </w:t>
      </w:r>
    </w:p>
    <w:p w:rsidR="00227333" w:rsidRPr="009C7362" w:rsidRDefault="00D8471C" w:rsidP="00227333">
      <w:pPr>
        <w:rPr>
          <w:i/>
        </w:rPr>
      </w:pPr>
      <w:r w:rsidRPr="009C7362">
        <w:rPr>
          <w:i/>
        </w:rPr>
        <w:t>I</w:t>
      </w:r>
      <w:r w:rsidR="002C563E" w:rsidRPr="009C7362">
        <w:rPr>
          <w:i/>
        </w:rPr>
        <w:t>ncome streams</w:t>
      </w:r>
      <w:r w:rsidR="00B47467">
        <w:rPr>
          <w:i/>
        </w:rPr>
        <w:t>.  This section should set out how you intend to finance your business, think about all of the ways you may be able to attract income.</w:t>
      </w:r>
    </w:p>
    <w:p w:rsidR="00227333" w:rsidRPr="009C7362" w:rsidRDefault="00227333" w:rsidP="00227333">
      <w:pPr>
        <w:pStyle w:val="ListParagraph"/>
        <w:numPr>
          <w:ilvl w:val="0"/>
          <w:numId w:val="13"/>
        </w:numPr>
      </w:pPr>
      <w:r w:rsidRPr="009C7362">
        <w:t xml:space="preserve">How much does it cost operate the Enterprise? </w:t>
      </w:r>
    </w:p>
    <w:p w:rsidR="00227333" w:rsidRPr="009C7362" w:rsidRDefault="00227333" w:rsidP="00227333">
      <w:pPr>
        <w:pStyle w:val="ListParagraph"/>
        <w:numPr>
          <w:ilvl w:val="0"/>
          <w:numId w:val="13"/>
        </w:numPr>
      </w:pPr>
      <w:r w:rsidRPr="009C7362">
        <w:t xml:space="preserve">Trading (selling) - How is the price for the product/services derived </w:t>
      </w:r>
    </w:p>
    <w:p w:rsidR="00227333" w:rsidRPr="009C7362" w:rsidRDefault="00227333" w:rsidP="00227333">
      <w:pPr>
        <w:pStyle w:val="ListParagraph"/>
        <w:numPr>
          <w:ilvl w:val="0"/>
          <w:numId w:val="14"/>
        </w:numPr>
      </w:pPr>
      <w:r w:rsidRPr="009C7362">
        <w:t xml:space="preserve">Contracts </w:t>
      </w:r>
    </w:p>
    <w:p w:rsidR="00227333" w:rsidRPr="009C7362" w:rsidRDefault="00B47467" w:rsidP="00227333">
      <w:pPr>
        <w:pStyle w:val="ListParagraph"/>
        <w:numPr>
          <w:ilvl w:val="0"/>
          <w:numId w:val="14"/>
        </w:numPr>
      </w:pPr>
      <w:r w:rsidRPr="009C7362">
        <w:rPr>
          <w:noProof/>
          <w:u w:val="single"/>
          <w:lang w:eastAsia="en-GB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-545910</wp:posOffset>
            </wp:positionH>
            <wp:positionV relativeFrom="paragraph">
              <wp:posOffset>288925</wp:posOffset>
            </wp:positionV>
            <wp:extent cx="286385" cy="480943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ght-bulb-idea-icon-Educator-Effectiveness-Tag_Icon_2881x1401_bw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70" t="-4582" r="34232" b="-2882"/>
                    <a:stretch/>
                  </pic:blipFill>
                  <pic:spPr bwMode="auto">
                    <a:xfrm>
                      <a:off x="0" y="0"/>
                      <a:ext cx="286385" cy="480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27333" w:rsidRPr="009C7362">
        <w:t xml:space="preserve">Grant Funding </w:t>
      </w:r>
    </w:p>
    <w:p w:rsidR="00194917" w:rsidRPr="009C7362" w:rsidRDefault="00227333" w:rsidP="00194917">
      <w:pPr>
        <w:pStyle w:val="ListParagraph"/>
        <w:numPr>
          <w:ilvl w:val="0"/>
          <w:numId w:val="14"/>
        </w:numPr>
      </w:pPr>
      <w:r w:rsidRPr="009C7362">
        <w:t xml:space="preserve">Donations or in kind support </w:t>
      </w:r>
    </w:p>
    <w:p w:rsidR="00194917" w:rsidRPr="009C7362" w:rsidRDefault="00D8471C" w:rsidP="00194917">
      <w:r w:rsidRPr="009C7362">
        <w:rPr>
          <w:i/>
        </w:rPr>
        <w:t>E</w:t>
      </w:r>
      <w:r w:rsidR="002C563E" w:rsidRPr="009C7362">
        <w:rPr>
          <w:i/>
        </w:rPr>
        <w:t>xpenditure costs</w:t>
      </w:r>
      <w:r w:rsidR="00B47467">
        <w:rPr>
          <w:i/>
        </w:rPr>
        <w:t>.  This section should set out the business costs both fixed and variable</w:t>
      </w:r>
    </w:p>
    <w:p w:rsidR="00227333" w:rsidRPr="009C7362" w:rsidRDefault="00227333" w:rsidP="00227333">
      <w:pPr>
        <w:pStyle w:val="ListParagraph"/>
        <w:numPr>
          <w:ilvl w:val="0"/>
          <w:numId w:val="14"/>
        </w:numPr>
      </w:pPr>
      <w:r w:rsidRPr="009C7362">
        <w:t xml:space="preserve">Capital costs e.g. purchase of equipment, premises </w:t>
      </w:r>
    </w:p>
    <w:p w:rsidR="00227333" w:rsidRPr="009C7362" w:rsidRDefault="00227333" w:rsidP="00227333">
      <w:pPr>
        <w:pStyle w:val="ListParagraph"/>
        <w:numPr>
          <w:ilvl w:val="0"/>
          <w:numId w:val="14"/>
        </w:numPr>
      </w:pPr>
      <w:r w:rsidRPr="009C7362">
        <w:t xml:space="preserve">Overheads e.g. salaries, rent </w:t>
      </w:r>
    </w:p>
    <w:p w:rsidR="00227333" w:rsidRPr="009C7362" w:rsidRDefault="00227333" w:rsidP="00227333">
      <w:pPr>
        <w:pStyle w:val="ListParagraph"/>
        <w:numPr>
          <w:ilvl w:val="0"/>
          <w:numId w:val="14"/>
        </w:numPr>
      </w:pPr>
      <w:r w:rsidRPr="009C7362">
        <w:t xml:space="preserve">Variable e.g. hire of temporary staff </w:t>
      </w:r>
    </w:p>
    <w:p w:rsidR="009F0E5C" w:rsidRDefault="009F0E5C" w:rsidP="0051040A">
      <w:pPr>
        <w:rPr>
          <w:u w:val="single"/>
        </w:rPr>
      </w:pPr>
    </w:p>
    <w:p w:rsidR="0051040A" w:rsidRPr="009C7362" w:rsidRDefault="00912BF5" w:rsidP="0051040A">
      <w:pPr>
        <w:rPr>
          <w:u w:val="single"/>
        </w:rPr>
      </w:pPr>
      <w:r w:rsidRPr="009C7362">
        <w:rPr>
          <w:u w:val="single"/>
        </w:rPr>
        <w:t xml:space="preserve">8.3 </w:t>
      </w:r>
      <w:r w:rsidR="0051040A" w:rsidRPr="009C7362">
        <w:rPr>
          <w:u w:val="single"/>
        </w:rPr>
        <w:t>Profit Forecast</w:t>
      </w:r>
    </w:p>
    <w:p w:rsidR="00227333" w:rsidRPr="009C7362" w:rsidRDefault="00227333" w:rsidP="00227333">
      <w:pPr>
        <w:pStyle w:val="ListParagraph"/>
        <w:numPr>
          <w:ilvl w:val="0"/>
          <w:numId w:val="16"/>
        </w:numPr>
      </w:pPr>
      <w:r w:rsidRPr="009C7362">
        <w:t xml:space="preserve">How much income will the Enterprise generate? </w:t>
      </w:r>
    </w:p>
    <w:p w:rsidR="0051040A" w:rsidRPr="009C7362" w:rsidRDefault="0051040A" w:rsidP="00C961CC">
      <w:pPr>
        <w:pStyle w:val="ListParagraph"/>
        <w:numPr>
          <w:ilvl w:val="0"/>
          <w:numId w:val="16"/>
        </w:numPr>
      </w:pPr>
      <w:r w:rsidRPr="009C7362">
        <w:t xml:space="preserve">Provide a profit forecast. It is important to show that the Enterprise is covering its costs </w:t>
      </w:r>
    </w:p>
    <w:p w:rsidR="00227333" w:rsidRPr="009C7362" w:rsidRDefault="00227333" w:rsidP="00227333">
      <w:pPr>
        <w:pStyle w:val="ListParagraph"/>
        <w:numPr>
          <w:ilvl w:val="0"/>
          <w:numId w:val="16"/>
        </w:numPr>
      </w:pPr>
      <w:r w:rsidRPr="009C7362">
        <w:t xml:space="preserve">What is the monthly cash flow required for the organisation </w:t>
      </w:r>
    </w:p>
    <w:p w:rsidR="0051040A" w:rsidRPr="009C7362" w:rsidRDefault="0051040A" w:rsidP="0051040A">
      <w:pPr>
        <w:rPr>
          <w:b/>
        </w:rPr>
      </w:pPr>
    </w:p>
    <w:p w:rsidR="009F0E5C" w:rsidRDefault="009F0E5C" w:rsidP="0051040A">
      <w:pPr>
        <w:rPr>
          <w:u w:val="single"/>
        </w:rPr>
      </w:pPr>
    </w:p>
    <w:p w:rsidR="0051040A" w:rsidRPr="009C7362" w:rsidRDefault="00912BF5" w:rsidP="0051040A">
      <w:pPr>
        <w:rPr>
          <w:u w:val="single"/>
        </w:rPr>
      </w:pPr>
      <w:r w:rsidRPr="009C7362">
        <w:rPr>
          <w:u w:val="single"/>
        </w:rPr>
        <w:t xml:space="preserve">8.4 </w:t>
      </w:r>
      <w:r w:rsidR="0051040A" w:rsidRPr="009C7362">
        <w:rPr>
          <w:u w:val="single"/>
        </w:rPr>
        <w:t xml:space="preserve">Financial Sustainability </w:t>
      </w:r>
    </w:p>
    <w:p w:rsidR="0051040A" w:rsidRPr="009C7362" w:rsidRDefault="0051040A" w:rsidP="00C961CC">
      <w:pPr>
        <w:pStyle w:val="ListParagraph"/>
        <w:numPr>
          <w:ilvl w:val="0"/>
          <w:numId w:val="17"/>
        </w:numPr>
      </w:pPr>
      <w:r w:rsidRPr="009C7362">
        <w:t xml:space="preserve">Provide forecasts to show how the Enterprise will be financially sustainable e.g. Trading, Contracts and Grant funding </w:t>
      </w:r>
    </w:p>
    <w:p w:rsidR="00C45BE2" w:rsidRPr="009C7362" w:rsidRDefault="00C45BE2" w:rsidP="00C961CC">
      <w:pPr>
        <w:pStyle w:val="ListParagraph"/>
        <w:numPr>
          <w:ilvl w:val="0"/>
          <w:numId w:val="17"/>
        </w:numPr>
      </w:pPr>
      <w:r w:rsidRPr="009C7362">
        <w:t xml:space="preserve">Include any additional materials that can back up the information that has been provided. </w:t>
      </w:r>
    </w:p>
    <w:p w:rsidR="00033CCF" w:rsidRPr="009C7362" w:rsidRDefault="00D8471C" w:rsidP="00033CCF">
      <w:r w:rsidRPr="009C7362"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-470698</wp:posOffset>
            </wp:positionH>
            <wp:positionV relativeFrom="paragraph">
              <wp:posOffset>179069</wp:posOffset>
            </wp:positionV>
            <wp:extent cx="365470" cy="389415"/>
            <wp:effectExtent l="57150" t="57150" r="53975" b="4889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clamation Mark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9" t="15017" r="3673" b="15806"/>
                    <a:stretch/>
                  </pic:blipFill>
                  <pic:spPr bwMode="auto">
                    <a:xfrm rot="20534356">
                      <a:off x="0" y="0"/>
                      <a:ext cx="365470" cy="389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D48B3" w:rsidRPr="009F0E5C" w:rsidRDefault="002D48B3" w:rsidP="00033CCF">
      <w:pPr>
        <w:rPr>
          <w:b/>
          <w:i/>
        </w:rPr>
      </w:pPr>
      <w:r w:rsidRPr="009F0E5C">
        <w:rPr>
          <w:b/>
          <w:i/>
        </w:rPr>
        <w:t xml:space="preserve">Additional supporting materials for this section could be added as appendices </w:t>
      </w:r>
    </w:p>
    <w:p w:rsidR="002D48B3" w:rsidRDefault="002D48B3" w:rsidP="00033CCF"/>
    <w:p w:rsidR="009F0E5C" w:rsidRPr="009F0E5C" w:rsidRDefault="009F0E5C" w:rsidP="00033CCF">
      <w:pPr>
        <w:rPr>
          <w:b/>
          <w:sz w:val="24"/>
        </w:rPr>
      </w:pPr>
      <w:r w:rsidRPr="009F0E5C">
        <w:rPr>
          <w:b/>
          <w:sz w:val="24"/>
        </w:rPr>
        <w:t>Appendices</w:t>
      </w:r>
    </w:p>
    <w:p w:rsidR="009F0E5C" w:rsidRDefault="009F0E5C" w:rsidP="009F0E5C">
      <w:pPr>
        <w:pStyle w:val="ListParagraph"/>
        <w:numPr>
          <w:ilvl w:val="0"/>
          <w:numId w:val="48"/>
        </w:numPr>
      </w:pPr>
      <w:r>
        <w:t>Any add</w:t>
      </w:r>
      <w:bookmarkStart w:id="0" w:name="_GoBack"/>
      <w:bookmarkEnd w:id="0"/>
      <w:r>
        <w:t xml:space="preserve">itional supporting information you may wish to attach </w:t>
      </w:r>
    </w:p>
    <w:p w:rsidR="009F0E5C" w:rsidRPr="009C7362" w:rsidRDefault="00074EE1" w:rsidP="00033CCF">
      <w:r>
        <w:t xml:space="preserve">Presence </w:t>
      </w:r>
    </w:p>
    <w:sectPr w:rsidR="009F0E5C" w:rsidRPr="009C7362" w:rsidSect="004D2E0D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EE1" w:rsidRDefault="00074EE1" w:rsidP="00841BA1">
      <w:pPr>
        <w:spacing w:after="0" w:line="240" w:lineRule="auto"/>
      </w:pPr>
      <w:r>
        <w:separator/>
      </w:r>
    </w:p>
  </w:endnote>
  <w:endnote w:type="continuationSeparator" w:id="0">
    <w:p w:rsidR="00074EE1" w:rsidRDefault="00074EE1" w:rsidP="0084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9615"/>
      <w:docPartObj>
        <w:docPartGallery w:val="Page Numbers (Bottom of Page)"/>
        <w:docPartUnique/>
      </w:docPartObj>
    </w:sdtPr>
    <w:sdtContent>
      <w:p w:rsidR="00074EE1" w:rsidRDefault="00074EE1">
        <w:pPr>
          <w:pStyle w:val="Footer"/>
          <w:jc w:val="right"/>
        </w:pPr>
      </w:p>
    </w:sdtContent>
  </w:sdt>
  <w:p w:rsidR="00074EE1" w:rsidRDefault="00074E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9616"/>
      <w:docPartObj>
        <w:docPartGallery w:val="Page Numbers (Bottom of Page)"/>
        <w:docPartUnique/>
      </w:docPartObj>
    </w:sdtPr>
    <w:sdtContent>
      <w:p w:rsidR="00074EE1" w:rsidRDefault="00074E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0C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74EE1" w:rsidRDefault="00074E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EE1" w:rsidRDefault="00074EE1" w:rsidP="00841BA1">
      <w:pPr>
        <w:spacing w:after="0" w:line="240" w:lineRule="auto"/>
      </w:pPr>
      <w:r>
        <w:separator/>
      </w:r>
    </w:p>
  </w:footnote>
  <w:footnote w:type="continuationSeparator" w:id="0">
    <w:p w:rsidR="00074EE1" w:rsidRDefault="00074EE1" w:rsidP="00841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EE1" w:rsidRDefault="00074E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7E8F"/>
    <w:multiLevelType w:val="hybridMultilevel"/>
    <w:tmpl w:val="16D08298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51FB"/>
    <w:multiLevelType w:val="hybridMultilevel"/>
    <w:tmpl w:val="A320B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5EB1"/>
    <w:multiLevelType w:val="hybridMultilevel"/>
    <w:tmpl w:val="6A604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14138"/>
    <w:multiLevelType w:val="multilevel"/>
    <w:tmpl w:val="99E8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6F1588"/>
    <w:multiLevelType w:val="hybridMultilevel"/>
    <w:tmpl w:val="7B723F96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F440B"/>
    <w:multiLevelType w:val="hybridMultilevel"/>
    <w:tmpl w:val="5BAA0F14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F6EF9"/>
    <w:multiLevelType w:val="hybridMultilevel"/>
    <w:tmpl w:val="36E0BADC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B41E0"/>
    <w:multiLevelType w:val="hybridMultilevel"/>
    <w:tmpl w:val="94C27526"/>
    <w:lvl w:ilvl="0" w:tplc="E4DC665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2E4F2B"/>
    <w:multiLevelType w:val="hybridMultilevel"/>
    <w:tmpl w:val="BB509F06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A6C7C"/>
    <w:multiLevelType w:val="hybridMultilevel"/>
    <w:tmpl w:val="2EC222E2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22AF4"/>
    <w:multiLevelType w:val="hybridMultilevel"/>
    <w:tmpl w:val="0F3E2BE4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86AB3"/>
    <w:multiLevelType w:val="hybridMultilevel"/>
    <w:tmpl w:val="2EB2A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63A81"/>
    <w:multiLevelType w:val="hybridMultilevel"/>
    <w:tmpl w:val="37D42802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51C2F"/>
    <w:multiLevelType w:val="hybridMultilevel"/>
    <w:tmpl w:val="F0D49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609E0"/>
    <w:multiLevelType w:val="hybridMultilevel"/>
    <w:tmpl w:val="1F8803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4F7896"/>
    <w:multiLevelType w:val="multilevel"/>
    <w:tmpl w:val="D572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F94348"/>
    <w:multiLevelType w:val="hybridMultilevel"/>
    <w:tmpl w:val="DEA60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A380D"/>
    <w:multiLevelType w:val="hybridMultilevel"/>
    <w:tmpl w:val="2D94F3F4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C0142"/>
    <w:multiLevelType w:val="hybridMultilevel"/>
    <w:tmpl w:val="CCD0D04E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03768"/>
    <w:multiLevelType w:val="hybridMultilevel"/>
    <w:tmpl w:val="7E12FCCA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6425D"/>
    <w:multiLevelType w:val="multilevel"/>
    <w:tmpl w:val="5672A8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0CA4332"/>
    <w:multiLevelType w:val="hybridMultilevel"/>
    <w:tmpl w:val="19D44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D6084"/>
    <w:multiLevelType w:val="hybridMultilevel"/>
    <w:tmpl w:val="D1D6A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B0596"/>
    <w:multiLevelType w:val="multilevel"/>
    <w:tmpl w:val="06FC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61D0804"/>
    <w:multiLevelType w:val="hybridMultilevel"/>
    <w:tmpl w:val="F45C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C0A1E"/>
    <w:multiLevelType w:val="hybridMultilevel"/>
    <w:tmpl w:val="C55E3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538B5"/>
    <w:multiLevelType w:val="hybridMultilevel"/>
    <w:tmpl w:val="621AF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772E3"/>
    <w:multiLevelType w:val="hybridMultilevel"/>
    <w:tmpl w:val="4B0092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C91672"/>
    <w:multiLevelType w:val="hybridMultilevel"/>
    <w:tmpl w:val="B3D8F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026CB"/>
    <w:multiLevelType w:val="hybridMultilevel"/>
    <w:tmpl w:val="E6306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3A1139"/>
    <w:multiLevelType w:val="hybridMultilevel"/>
    <w:tmpl w:val="CAB89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F0D3B"/>
    <w:multiLevelType w:val="multilevel"/>
    <w:tmpl w:val="AA6E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030071"/>
    <w:multiLevelType w:val="hybridMultilevel"/>
    <w:tmpl w:val="27AC5F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07DF2"/>
    <w:multiLevelType w:val="hybridMultilevel"/>
    <w:tmpl w:val="12E2C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D2623"/>
    <w:multiLevelType w:val="hybridMultilevel"/>
    <w:tmpl w:val="928805C6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56479"/>
    <w:multiLevelType w:val="hybridMultilevel"/>
    <w:tmpl w:val="A9F4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A362BE"/>
    <w:multiLevelType w:val="multilevel"/>
    <w:tmpl w:val="B54E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3C002F0"/>
    <w:multiLevelType w:val="hybridMultilevel"/>
    <w:tmpl w:val="AACABCCC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65A24"/>
    <w:multiLevelType w:val="hybridMultilevel"/>
    <w:tmpl w:val="E5AC7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5F46B6"/>
    <w:multiLevelType w:val="hybridMultilevel"/>
    <w:tmpl w:val="E2DED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A40B7"/>
    <w:multiLevelType w:val="hybridMultilevel"/>
    <w:tmpl w:val="CF08F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F4C3A"/>
    <w:multiLevelType w:val="multilevel"/>
    <w:tmpl w:val="1DD61D60"/>
    <w:lvl w:ilvl="0">
      <w:start w:val="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77D200BB"/>
    <w:multiLevelType w:val="hybridMultilevel"/>
    <w:tmpl w:val="437E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D4459C"/>
    <w:multiLevelType w:val="hybridMultilevel"/>
    <w:tmpl w:val="FC10A96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4" w15:restartNumberingAfterBreak="0">
    <w:nsid w:val="77F714D2"/>
    <w:multiLevelType w:val="hybridMultilevel"/>
    <w:tmpl w:val="E5AA61F8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F54632"/>
    <w:multiLevelType w:val="hybridMultilevel"/>
    <w:tmpl w:val="7868C2CC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522BAF"/>
    <w:multiLevelType w:val="hybridMultilevel"/>
    <w:tmpl w:val="71DECAD4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3802F0"/>
    <w:multiLevelType w:val="hybridMultilevel"/>
    <w:tmpl w:val="A1F2714A"/>
    <w:lvl w:ilvl="0" w:tplc="085C15B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u w:color="1C76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47010"/>
    <w:multiLevelType w:val="hybridMultilevel"/>
    <w:tmpl w:val="C284D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2"/>
  </w:num>
  <w:num w:numId="3">
    <w:abstractNumId w:val="48"/>
  </w:num>
  <w:num w:numId="4">
    <w:abstractNumId w:val="2"/>
  </w:num>
  <w:num w:numId="5">
    <w:abstractNumId w:val="10"/>
  </w:num>
  <w:num w:numId="6">
    <w:abstractNumId w:val="18"/>
  </w:num>
  <w:num w:numId="7">
    <w:abstractNumId w:val="45"/>
  </w:num>
  <w:num w:numId="8">
    <w:abstractNumId w:val="44"/>
  </w:num>
  <w:num w:numId="9">
    <w:abstractNumId w:val="0"/>
  </w:num>
  <w:num w:numId="10">
    <w:abstractNumId w:val="4"/>
  </w:num>
  <w:num w:numId="11">
    <w:abstractNumId w:val="47"/>
  </w:num>
  <w:num w:numId="12">
    <w:abstractNumId w:val="34"/>
  </w:num>
  <w:num w:numId="13">
    <w:abstractNumId w:val="46"/>
  </w:num>
  <w:num w:numId="14">
    <w:abstractNumId w:val="9"/>
  </w:num>
  <w:num w:numId="15">
    <w:abstractNumId w:val="37"/>
  </w:num>
  <w:num w:numId="16">
    <w:abstractNumId w:val="12"/>
  </w:num>
  <w:num w:numId="17">
    <w:abstractNumId w:val="5"/>
  </w:num>
  <w:num w:numId="18">
    <w:abstractNumId w:val="6"/>
  </w:num>
  <w:num w:numId="19">
    <w:abstractNumId w:val="8"/>
  </w:num>
  <w:num w:numId="20">
    <w:abstractNumId w:val="19"/>
  </w:num>
  <w:num w:numId="21">
    <w:abstractNumId w:val="43"/>
  </w:num>
  <w:num w:numId="22">
    <w:abstractNumId w:val="28"/>
  </w:num>
  <w:num w:numId="23">
    <w:abstractNumId w:val="41"/>
  </w:num>
  <w:num w:numId="24">
    <w:abstractNumId w:val="39"/>
  </w:num>
  <w:num w:numId="25">
    <w:abstractNumId w:val="13"/>
  </w:num>
  <w:num w:numId="26">
    <w:abstractNumId w:val="20"/>
  </w:num>
  <w:num w:numId="27">
    <w:abstractNumId w:val="14"/>
  </w:num>
  <w:num w:numId="28">
    <w:abstractNumId w:val="25"/>
  </w:num>
  <w:num w:numId="29">
    <w:abstractNumId w:val="11"/>
  </w:num>
  <w:num w:numId="30">
    <w:abstractNumId w:val="38"/>
  </w:num>
  <w:num w:numId="31">
    <w:abstractNumId w:val="26"/>
  </w:num>
  <w:num w:numId="32">
    <w:abstractNumId w:val="40"/>
  </w:num>
  <w:num w:numId="33">
    <w:abstractNumId w:val="24"/>
  </w:num>
  <w:num w:numId="34">
    <w:abstractNumId w:val="1"/>
  </w:num>
  <w:num w:numId="35">
    <w:abstractNumId w:val="27"/>
  </w:num>
  <w:num w:numId="36">
    <w:abstractNumId w:val="21"/>
  </w:num>
  <w:num w:numId="37">
    <w:abstractNumId w:val="30"/>
  </w:num>
  <w:num w:numId="38">
    <w:abstractNumId w:val="22"/>
  </w:num>
  <w:num w:numId="39">
    <w:abstractNumId w:val="32"/>
  </w:num>
  <w:num w:numId="40">
    <w:abstractNumId w:val="15"/>
  </w:num>
  <w:num w:numId="41">
    <w:abstractNumId w:val="36"/>
  </w:num>
  <w:num w:numId="42">
    <w:abstractNumId w:val="31"/>
  </w:num>
  <w:num w:numId="43">
    <w:abstractNumId w:val="3"/>
  </w:num>
  <w:num w:numId="44">
    <w:abstractNumId w:val="23"/>
  </w:num>
  <w:num w:numId="45">
    <w:abstractNumId w:val="17"/>
  </w:num>
  <w:num w:numId="46">
    <w:abstractNumId w:val="33"/>
  </w:num>
  <w:num w:numId="47">
    <w:abstractNumId w:val="29"/>
  </w:num>
  <w:num w:numId="48">
    <w:abstractNumId w:val="35"/>
  </w:num>
  <w:num w:numId="49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5A"/>
    <w:rsid w:val="00014197"/>
    <w:rsid w:val="00024D42"/>
    <w:rsid w:val="00033CCF"/>
    <w:rsid w:val="00035DF3"/>
    <w:rsid w:val="000616CA"/>
    <w:rsid w:val="00074EE1"/>
    <w:rsid w:val="000778D8"/>
    <w:rsid w:val="000D7D36"/>
    <w:rsid w:val="00114D0C"/>
    <w:rsid w:val="001173AE"/>
    <w:rsid w:val="00123A4B"/>
    <w:rsid w:val="001307EE"/>
    <w:rsid w:val="00136F3A"/>
    <w:rsid w:val="00194917"/>
    <w:rsid w:val="001D3130"/>
    <w:rsid w:val="001E1421"/>
    <w:rsid w:val="001E1F7C"/>
    <w:rsid w:val="001F181B"/>
    <w:rsid w:val="0021702A"/>
    <w:rsid w:val="00227333"/>
    <w:rsid w:val="00227AA0"/>
    <w:rsid w:val="00273EFB"/>
    <w:rsid w:val="0027441D"/>
    <w:rsid w:val="002754F0"/>
    <w:rsid w:val="002A1958"/>
    <w:rsid w:val="002A25DE"/>
    <w:rsid w:val="002C1781"/>
    <w:rsid w:val="002C563E"/>
    <w:rsid w:val="002D1B3A"/>
    <w:rsid w:val="002D48B3"/>
    <w:rsid w:val="002F4017"/>
    <w:rsid w:val="00316F42"/>
    <w:rsid w:val="00341A72"/>
    <w:rsid w:val="00355B36"/>
    <w:rsid w:val="00393A4B"/>
    <w:rsid w:val="00396050"/>
    <w:rsid w:val="003D597A"/>
    <w:rsid w:val="00426B14"/>
    <w:rsid w:val="00480709"/>
    <w:rsid w:val="0048497C"/>
    <w:rsid w:val="00484CA0"/>
    <w:rsid w:val="004B6655"/>
    <w:rsid w:val="004D2E0D"/>
    <w:rsid w:val="004F0CCE"/>
    <w:rsid w:val="0051040A"/>
    <w:rsid w:val="00531BA6"/>
    <w:rsid w:val="005771EB"/>
    <w:rsid w:val="005778A8"/>
    <w:rsid w:val="00594009"/>
    <w:rsid w:val="005A2387"/>
    <w:rsid w:val="005B2146"/>
    <w:rsid w:val="005C58D0"/>
    <w:rsid w:val="005D5C57"/>
    <w:rsid w:val="005E4918"/>
    <w:rsid w:val="00600D3F"/>
    <w:rsid w:val="00606FA4"/>
    <w:rsid w:val="006120D7"/>
    <w:rsid w:val="006210D3"/>
    <w:rsid w:val="00633B27"/>
    <w:rsid w:val="006373BF"/>
    <w:rsid w:val="00646D2F"/>
    <w:rsid w:val="00656DCB"/>
    <w:rsid w:val="00674D44"/>
    <w:rsid w:val="00681B5C"/>
    <w:rsid w:val="006A34B0"/>
    <w:rsid w:val="006B5540"/>
    <w:rsid w:val="006C721B"/>
    <w:rsid w:val="006E692C"/>
    <w:rsid w:val="006F40B9"/>
    <w:rsid w:val="0075007D"/>
    <w:rsid w:val="00763E80"/>
    <w:rsid w:val="00773942"/>
    <w:rsid w:val="00787D65"/>
    <w:rsid w:val="00807B24"/>
    <w:rsid w:val="008321B0"/>
    <w:rsid w:val="00841BA1"/>
    <w:rsid w:val="008823D0"/>
    <w:rsid w:val="00891053"/>
    <w:rsid w:val="00897D5C"/>
    <w:rsid w:val="008A6721"/>
    <w:rsid w:val="008E5FAA"/>
    <w:rsid w:val="008E79E5"/>
    <w:rsid w:val="00906E11"/>
    <w:rsid w:val="00912BF5"/>
    <w:rsid w:val="009134B8"/>
    <w:rsid w:val="00914A88"/>
    <w:rsid w:val="00936BC8"/>
    <w:rsid w:val="009626AB"/>
    <w:rsid w:val="00964102"/>
    <w:rsid w:val="0099768A"/>
    <w:rsid w:val="009A7CD1"/>
    <w:rsid w:val="009C7203"/>
    <w:rsid w:val="009C7362"/>
    <w:rsid w:val="009D2FB2"/>
    <w:rsid w:val="009F0E5C"/>
    <w:rsid w:val="00A252D0"/>
    <w:rsid w:val="00A31A6D"/>
    <w:rsid w:val="00A37122"/>
    <w:rsid w:val="00A60844"/>
    <w:rsid w:val="00A72CE8"/>
    <w:rsid w:val="00A8715A"/>
    <w:rsid w:val="00AD1DE3"/>
    <w:rsid w:val="00AD2311"/>
    <w:rsid w:val="00B11481"/>
    <w:rsid w:val="00B441E2"/>
    <w:rsid w:val="00B46688"/>
    <w:rsid w:val="00B47467"/>
    <w:rsid w:val="00B54442"/>
    <w:rsid w:val="00B827C4"/>
    <w:rsid w:val="00B9582A"/>
    <w:rsid w:val="00BA101C"/>
    <w:rsid w:val="00BB025B"/>
    <w:rsid w:val="00BB40CB"/>
    <w:rsid w:val="00BC2BB6"/>
    <w:rsid w:val="00BC5DA7"/>
    <w:rsid w:val="00BD2ACA"/>
    <w:rsid w:val="00C15A72"/>
    <w:rsid w:val="00C2381D"/>
    <w:rsid w:val="00C26AB6"/>
    <w:rsid w:val="00C447BA"/>
    <w:rsid w:val="00C45BE2"/>
    <w:rsid w:val="00C961CC"/>
    <w:rsid w:val="00CB0937"/>
    <w:rsid w:val="00CB13FC"/>
    <w:rsid w:val="00CF4961"/>
    <w:rsid w:val="00D070C3"/>
    <w:rsid w:val="00D42E8C"/>
    <w:rsid w:val="00D45DCD"/>
    <w:rsid w:val="00D762E7"/>
    <w:rsid w:val="00D8471C"/>
    <w:rsid w:val="00D91F0D"/>
    <w:rsid w:val="00D93762"/>
    <w:rsid w:val="00D95AE1"/>
    <w:rsid w:val="00DD4A36"/>
    <w:rsid w:val="00E071FF"/>
    <w:rsid w:val="00E428A6"/>
    <w:rsid w:val="00E45705"/>
    <w:rsid w:val="00E94B07"/>
    <w:rsid w:val="00E9500E"/>
    <w:rsid w:val="00E97058"/>
    <w:rsid w:val="00EC488D"/>
    <w:rsid w:val="00EE0B97"/>
    <w:rsid w:val="00EF0681"/>
    <w:rsid w:val="00F05479"/>
    <w:rsid w:val="00F14D0A"/>
    <w:rsid w:val="00F44F68"/>
    <w:rsid w:val="00F66C15"/>
    <w:rsid w:val="00F70137"/>
    <w:rsid w:val="00F76EFC"/>
    <w:rsid w:val="00FA0ADE"/>
    <w:rsid w:val="00FD042F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5E899F70-E30E-4B9E-AEC5-475E4677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1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69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3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1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BA1"/>
  </w:style>
  <w:style w:type="paragraph" w:styleId="Footer">
    <w:name w:val="footer"/>
    <w:basedOn w:val="Normal"/>
    <w:link w:val="FooterChar"/>
    <w:uiPriority w:val="99"/>
    <w:unhideWhenUsed/>
    <w:rsid w:val="00841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://www.evaluationsupportscotland.org.uk/evaluatio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vaslan.org.uk/resourcekit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hyperlink" Target="http://www.vaslan.org.uk/resourcekit/doclibrar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1AB37C1F</Template>
  <TotalTime>45</TotalTime>
  <Pages>12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Fleming</dc:creator>
  <cp:lastModifiedBy>Jennifer Fleming</cp:lastModifiedBy>
  <cp:revision>5</cp:revision>
  <cp:lastPrinted>2015-10-26T14:17:00Z</cp:lastPrinted>
  <dcterms:created xsi:type="dcterms:W3CDTF">2015-09-21T14:01:00Z</dcterms:created>
  <dcterms:modified xsi:type="dcterms:W3CDTF">2015-10-26T17:00:00Z</dcterms:modified>
</cp:coreProperties>
</file>